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05" w:rsidRDefault="004B4B05" w:rsidP="004B4B05">
      <w:pPr>
        <w:snapToGrid w:val="0"/>
        <w:mirrorIndents/>
        <w:jc w:val="center"/>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sz w:val="28"/>
          <w:szCs w:val="28"/>
        </w:rPr>
        <w:t>標準報酬育児休業等終了時改定申出書</w:t>
      </w:r>
    </w:p>
    <w:p w:rsidR="004B4B05" w:rsidRPr="00997757" w:rsidRDefault="004B4B05" w:rsidP="004B4B05">
      <w:pPr>
        <w:snapToGrid w:val="0"/>
        <w:mirrorIndents/>
        <w:jc w:val="center"/>
        <w:rPr>
          <w:rFonts w:ascii="HGS創英ﾌﾟﾚｾﾞﾝｽEB" w:eastAsia="HGS創英ﾌﾟﾚｾﾞﾝｽEB" w:hAnsiTheme="minorEastAsia"/>
          <w:szCs w:val="21"/>
        </w:rPr>
      </w:pP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BA30F9" w:rsidTr="00DF4D8F">
        <w:trPr>
          <w:trHeight w:val="70"/>
          <w:jc w:val="right"/>
        </w:trPr>
        <w:tc>
          <w:tcPr>
            <w:tcW w:w="1664" w:type="dxa"/>
            <w:vMerge w:val="restart"/>
            <w:tcBorders>
              <w:top w:val="single" w:sz="12" w:space="0" w:color="auto"/>
              <w:left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BA30F9" w:rsidRPr="00460FCB" w:rsidRDefault="00BA30F9" w:rsidP="00DF4D8F">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1560" w:type="dxa"/>
            <w:gridSpan w:val="2"/>
            <w:vMerge w:val="restart"/>
            <w:tcBorders>
              <w:top w:val="single" w:sz="12" w:space="0" w:color="auto"/>
              <w:left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BA30F9" w:rsidRDefault="00BA30F9" w:rsidP="00DF4D8F">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BA30F9" w:rsidRPr="00460FCB" w:rsidRDefault="00BA30F9" w:rsidP="00DF4D8F">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BA30F9" w:rsidTr="002C6211">
        <w:trPr>
          <w:trHeight w:val="70"/>
          <w:jc w:val="right"/>
        </w:trPr>
        <w:tc>
          <w:tcPr>
            <w:tcW w:w="1664" w:type="dxa"/>
            <w:vMerge/>
            <w:tcBorders>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BA30F9" w:rsidRPr="002C6211" w:rsidRDefault="00BA30F9" w:rsidP="002C6211">
            <w:pPr>
              <w:snapToGrid w:val="0"/>
              <w:spacing w:beforeLines="50" w:before="180" w:afterLines="50" w:after="180"/>
              <w:mirrorIndents/>
              <w:jc w:val="center"/>
              <w:rPr>
                <w:rFonts w:ascii="HGSｺﾞｼｯｸM" w:eastAsia="HGSｺﾞｼｯｸM" w:hAnsiTheme="minorEastAsia"/>
                <w:szCs w:val="21"/>
              </w:rPr>
            </w:pPr>
          </w:p>
        </w:tc>
        <w:tc>
          <w:tcPr>
            <w:tcW w:w="1560" w:type="dxa"/>
            <w:gridSpan w:val="2"/>
            <w:vMerge/>
            <w:tcBorders>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r>
      <w:tr w:rsidR="00BA30F9" w:rsidTr="00DF4D8F">
        <w:trPr>
          <w:trHeight w:val="50"/>
          <w:jc w:val="right"/>
        </w:trPr>
        <w:tc>
          <w:tcPr>
            <w:tcW w:w="1664" w:type="dxa"/>
            <w:tcBorders>
              <w:top w:val="single" w:sz="12" w:space="0" w:color="auto"/>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BA30F9" w:rsidRPr="00E3606C" w:rsidRDefault="00BA30F9" w:rsidP="002C6211">
            <w:pPr>
              <w:snapToGrid w:val="0"/>
              <w:spacing w:beforeLines="50" w:before="180" w:afterLines="50" w:after="180"/>
              <w:mirrorIndents/>
              <w:jc w:val="center"/>
              <w:rPr>
                <w:rFonts w:ascii="HGSｺﾞｼｯｸM" w:eastAsia="HGSｺﾞｼｯｸM" w:hAnsiTheme="minorEastAsia"/>
                <w:sz w:val="20"/>
                <w:szCs w:val="20"/>
              </w:rPr>
            </w:pPr>
          </w:p>
        </w:tc>
        <w:tc>
          <w:tcPr>
            <w:tcW w:w="1560" w:type="dxa"/>
            <w:gridSpan w:val="2"/>
            <w:vMerge w:val="restart"/>
            <w:tcBorders>
              <w:top w:val="single" w:sz="12" w:space="0" w:color="auto"/>
              <w:left w:val="single" w:sz="12" w:space="0" w:color="auto"/>
            </w:tcBorders>
            <w:vAlign w:val="center"/>
          </w:tcPr>
          <w:p w:rsidR="00BA30F9" w:rsidRDefault="00BA30F9" w:rsidP="00073CCA">
            <w:pPr>
              <w:snapToGrid w:val="0"/>
              <w:ind w:firstLineChars="50" w:firstLine="105"/>
              <w:mirrorIndents/>
              <w:rPr>
                <w:rFonts w:ascii="HGSｺﾞｼｯｸM" w:eastAsia="HGSｺﾞｼｯｸM" w:hAnsiTheme="minorEastAsia"/>
                <w:color w:val="000000" w:themeColor="text1"/>
                <w:szCs w:val="21"/>
              </w:rPr>
            </w:pPr>
            <w:r w:rsidRPr="00FD2A56">
              <w:rPr>
                <w:rFonts w:ascii="HGSｺﾞｼｯｸM" w:eastAsia="HGSｺﾞｼｯｸM" w:hAnsiTheme="minorEastAsia" w:hint="eastAsia"/>
                <w:color w:val="000000" w:themeColor="text1"/>
                <w:szCs w:val="21"/>
              </w:rPr>
              <w:t>組合員</w:t>
            </w:r>
            <w:r w:rsidR="00D4752E">
              <w:rPr>
                <w:rFonts w:ascii="HGSｺﾞｼｯｸM" w:eastAsia="HGSｺﾞｼｯｸM" w:hAnsiTheme="minorEastAsia" w:hint="eastAsia"/>
                <w:color w:val="000000" w:themeColor="text1"/>
                <w:szCs w:val="21"/>
              </w:rPr>
              <w:t>等</w:t>
            </w:r>
          </w:p>
          <w:p w:rsidR="00D4752E" w:rsidRPr="00FD2A56" w:rsidRDefault="00D4752E" w:rsidP="00073CCA">
            <w:pPr>
              <w:snapToGrid w:val="0"/>
              <w:ind w:firstLineChars="50" w:firstLine="105"/>
              <w:mirrorIndents/>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記号・番号</w:t>
            </w:r>
          </w:p>
        </w:tc>
        <w:tc>
          <w:tcPr>
            <w:tcW w:w="3229" w:type="dxa"/>
            <w:gridSpan w:val="4"/>
            <w:vMerge w:val="restart"/>
            <w:tcBorders>
              <w:top w:val="single" w:sz="12" w:space="0" w:color="auto"/>
              <w:right w:val="single" w:sz="12" w:space="0" w:color="auto"/>
            </w:tcBorders>
            <w:vAlign w:val="center"/>
          </w:tcPr>
          <w:p w:rsidR="00BA30F9" w:rsidRPr="00FD2A56" w:rsidRDefault="00D4752E" w:rsidP="00D4752E">
            <w:pPr>
              <w:snapToGrid w:val="0"/>
              <w:mirrorIndents/>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公立新潟・</w:t>
            </w:r>
          </w:p>
        </w:tc>
      </w:tr>
      <w:tr w:rsidR="00BA30F9" w:rsidTr="00DF4D8F">
        <w:trPr>
          <w:trHeight w:val="142"/>
          <w:jc w:val="right"/>
        </w:trPr>
        <w:tc>
          <w:tcPr>
            <w:tcW w:w="1664" w:type="dxa"/>
            <w:tcBorders>
              <w:top w:val="single" w:sz="12" w:space="0" w:color="auto"/>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BA30F9" w:rsidRPr="00E3606C" w:rsidRDefault="00BA30F9" w:rsidP="002C6211">
            <w:pPr>
              <w:snapToGrid w:val="0"/>
              <w:spacing w:beforeLines="50" w:before="180" w:afterLines="50" w:after="180"/>
              <w:mirrorIndents/>
              <w:jc w:val="center"/>
              <w:rPr>
                <w:rFonts w:ascii="HGSｺﾞｼｯｸM" w:eastAsia="HGSｺﾞｼｯｸM" w:hAnsiTheme="minorEastAsia"/>
                <w:sz w:val="20"/>
                <w:szCs w:val="20"/>
              </w:rPr>
            </w:pPr>
          </w:p>
        </w:tc>
        <w:tc>
          <w:tcPr>
            <w:tcW w:w="1560" w:type="dxa"/>
            <w:gridSpan w:val="2"/>
            <w:vMerge/>
            <w:tcBorders>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r>
      <w:tr w:rsidR="00BA30F9" w:rsidTr="00DF4D8F">
        <w:trPr>
          <w:trHeight w:val="50"/>
          <w:jc w:val="right"/>
        </w:trPr>
        <w:tc>
          <w:tcPr>
            <w:tcW w:w="1664" w:type="dxa"/>
            <w:vMerge w:val="restart"/>
            <w:tcBorders>
              <w:top w:val="single" w:sz="12" w:space="0" w:color="auto"/>
              <w:left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BA30F9" w:rsidTr="00DF4D8F">
        <w:trPr>
          <w:trHeight w:val="548"/>
          <w:jc w:val="right"/>
        </w:trPr>
        <w:tc>
          <w:tcPr>
            <w:tcW w:w="1664" w:type="dxa"/>
            <w:vMerge/>
            <w:tcBorders>
              <w:left w:val="single" w:sz="12" w:space="0" w:color="auto"/>
              <w:bottom w:val="single" w:sz="4"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c>
          <w:tcPr>
            <w:tcW w:w="4186" w:type="dxa"/>
            <w:gridSpan w:val="5"/>
            <w:tcBorders>
              <w:left w:val="single" w:sz="4" w:space="0" w:color="auto"/>
              <w:bottom w:val="single" w:sz="4"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BA30F9" w:rsidTr="00DF4D8F">
        <w:trPr>
          <w:jc w:val="right"/>
        </w:trPr>
        <w:tc>
          <w:tcPr>
            <w:tcW w:w="1664" w:type="dxa"/>
            <w:vMerge w:val="restart"/>
            <w:tcBorders>
              <w:top w:val="single" w:sz="12" w:space="0" w:color="auto"/>
              <w:left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育児休業等</w:t>
            </w:r>
          </w:p>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844" w:type="dxa"/>
            <w:vMerge w:val="restart"/>
            <w:tcBorders>
              <w:top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BA30F9"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男</w:t>
            </w:r>
          </w:p>
          <w:p w:rsidR="00BA30F9" w:rsidRPr="00E3606C" w:rsidRDefault="00BA30F9" w:rsidP="00DF4D8F">
            <w:pPr>
              <w:snapToGrid w:val="0"/>
              <w:mirrorIndents/>
              <w:jc w:val="center"/>
              <w:rPr>
                <w:rFonts w:ascii="HGSｺﾞｼｯｸM" w:eastAsia="HGSｺﾞｼｯｸM" w:hAnsiTheme="minorEastAsia"/>
                <w:sz w:val="10"/>
                <w:szCs w:val="10"/>
              </w:rPr>
            </w:pPr>
          </w:p>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BA30F9" w:rsidTr="00DF4D8F">
        <w:trPr>
          <w:trHeight w:val="70"/>
          <w:jc w:val="right"/>
        </w:trPr>
        <w:tc>
          <w:tcPr>
            <w:tcW w:w="1664" w:type="dxa"/>
            <w:vMerge/>
            <w:tcBorders>
              <w:lef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2128" w:type="dxa"/>
            <w:vMerge/>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BA30F9" w:rsidRPr="00E3606C" w:rsidRDefault="00BA30F9" w:rsidP="002C6211">
            <w:pPr>
              <w:snapToGrid w:val="0"/>
              <w:spacing w:beforeLines="50" w:before="180" w:afterLines="50" w:after="180"/>
              <w:mirrorIndents/>
              <w:jc w:val="center"/>
              <w:rPr>
                <w:rFonts w:ascii="HGSｺﾞｼｯｸM" w:eastAsia="HGSｺﾞｼｯｸM" w:hAnsiTheme="minorEastAsia"/>
                <w:sz w:val="20"/>
                <w:szCs w:val="20"/>
              </w:rPr>
            </w:pPr>
          </w:p>
        </w:tc>
        <w:tc>
          <w:tcPr>
            <w:tcW w:w="844" w:type="dxa"/>
            <w:vMerge/>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r>
      <w:tr w:rsidR="00BA30F9" w:rsidTr="00DF4D8F">
        <w:trPr>
          <w:trHeight w:val="559"/>
          <w:jc w:val="right"/>
        </w:trPr>
        <w:tc>
          <w:tcPr>
            <w:tcW w:w="1664" w:type="dxa"/>
            <w:vMerge/>
            <w:tcBorders>
              <w:left w:val="single" w:sz="12" w:space="0" w:color="auto"/>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c>
          <w:tcPr>
            <w:tcW w:w="844" w:type="dxa"/>
            <w:vMerge/>
            <w:tcBorders>
              <w:bottom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BA30F9" w:rsidRPr="00460FCB" w:rsidRDefault="00BA30F9" w:rsidP="00DF4D8F">
            <w:pPr>
              <w:snapToGrid w:val="0"/>
              <w:mirrorIndents/>
              <w:jc w:val="center"/>
              <w:rPr>
                <w:rFonts w:ascii="HGSｺﾞｼｯｸM" w:eastAsia="HGSｺﾞｼｯｸM" w:hAnsiTheme="minorEastAsia"/>
                <w:szCs w:val="21"/>
              </w:rPr>
            </w:pPr>
          </w:p>
        </w:tc>
      </w:tr>
      <w:tr w:rsidR="00BA30F9" w:rsidTr="00DF4D8F">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BA30F9" w:rsidRDefault="00BA30F9" w:rsidP="00DF4D8F">
            <w:pPr>
              <w:snapToGrid w:val="0"/>
              <w:ind w:firstLineChars="100" w:firstLine="160"/>
              <w:mirrorIndents/>
              <w:rPr>
                <w:rFonts w:ascii="HGSｺﾞｼｯｸM" w:eastAsia="HGSｺﾞｼｯｸM" w:hAnsiTheme="minorEastAsia"/>
                <w:sz w:val="16"/>
                <w:szCs w:val="16"/>
              </w:rPr>
            </w:pPr>
          </w:p>
          <w:p w:rsidR="00BA30F9" w:rsidRPr="00057875" w:rsidRDefault="00BA30F9" w:rsidP="00DF4D8F">
            <w:pPr>
              <w:snapToGrid w:val="0"/>
              <w:ind w:firstLineChars="100" w:firstLine="160"/>
              <w:mirrorIndents/>
              <w:rPr>
                <w:rFonts w:ascii="HGSｺﾞｼｯｸM" w:eastAsia="HGSｺﾞｼｯｸM" w:hAnsiTheme="minorEastAsia"/>
                <w:sz w:val="16"/>
                <w:szCs w:val="16"/>
              </w:rPr>
            </w:pPr>
          </w:p>
          <w:p w:rsidR="00BA30F9" w:rsidRPr="00803935" w:rsidRDefault="00BA30F9" w:rsidP="00DF4D8F">
            <w:pPr>
              <w:snapToGrid w:val="0"/>
              <w:ind w:leftChars="200" w:left="420"/>
              <w:mirrorIndents/>
              <w:rPr>
                <w:rFonts w:asciiTheme="majorEastAsia" w:eastAsiaTheme="majorEastAsia" w:hAnsiTheme="majorEastAsia"/>
                <w:sz w:val="18"/>
                <w:szCs w:val="18"/>
              </w:rPr>
            </w:pPr>
            <w:r>
              <w:rPr>
                <w:rFonts w:ascii="HGSｺﾞｼｯｸM" w:eastAsia="HGSｺﾞｼｯｸM" w:hAnsiTheme="minorEastAsia" w:hint="eastAsia"/>
                <w:szCs w:val="21"/>
              </w:rPr>
              <w:t xml:space="preserve">　地方公務員等共済組合法第</w:t>
            </w:r>
            <w:r w:rsidR="002C6211">
              <w:rPr>
                <w:rFonts w:ascii="HGSｺﾞｼｯｸM" w:eastAsia="HGSｺﾞｼｯｸM" w:hAnsiTheme="minorEastAsia" w:hint="eastAsia"/>
                <w:szCs w:val="21"/>
              </w:rPr>
              <w:t>4</w:t>
            </w:r>
            <w:r w:rsidR="002C6211">
              <w:rPr>
                <w:rFonts w:ascii="HGSｺﾞｼｯｸM" w:eastAsia="HGSｺﾞｼｯｸM" w:hAnsiTheme="minorEastAsia"/>
                <w:szCs w:val="21"/>
              </w:rPr>
              <w:t>3</w:t>
            </w:r>
            <w:r>
              <w:rPr>
                <w:rFonts w:ascii="HGSｺﾞｼｯｸM" w:eastAsia="HGSｺﾞｼｯｸM" w:hAnsiTheme="minorEastAsia" w:hint="eastAsia"/>
                <w:szCs w:val="21"/>
              </w:rPr>
              <w:t>条第</w:t>
            </w:r>
            <w:r w:rsidR="002C6211">
              <w:rPr>
                <w:rFonts w:ascii="HGSｺﾞｼｯｸM" w:eastAsia="HGSｺﾞｼｯｸM" w:hAnsiTheme="minorEastAsia" w:hint="eastAsia"/>
                <w:szCs w:val="21"/>
              </w:rPr>
              <w:t>1</w:t>
            </w:r>
            <w:r w:rsidR="002C6211">
              <w:rPr>
                <w:rFonts w:ascii="HGSｺﾞｼｯｸM" w:eastAsia="HGSｺﾞｼｯｸM" w:hAnsiTheme="minorEastAsia"/>
                <w:szCs w:val="21"/>
              </w:rPr>
              <w:t>2</w:t>
            </w:r>
            <w:r>
              <w:rPr>
                <w:rFonts w:ascii="HGSｺﾞｼｯｸM" w:eastAsia="HGSｺﾞｼｯｸM" w:hAnsiTheme="minorEastAsia" w:hint="eastAsia"/>
                <w:szCs w:val="21"/>
              </w:rPr>
              <w:t>項の規定により、育児休業等終了日の翌日が属する月以後３月間に受けた報酬の総額をその期間の月数で除して得た額を報酬月額として、標準報酬を改定することの希望を申し出ます。</w:t>
            </w:r>
          </w:p>
          <w:p w:rsidR="00BA30F9" w:rsidRDefault="00BA30F9" w:rsidP="00DF4D8F">
            <w:pPr>
              <w:snapToGrid w:val="0"/>
              <w:ind w:firstLineChars="100" w:firstLine="210"/>
              <w:mirrorIndents/>
              <w:rPr>
                <w:rFonts w:ascii="HGSｺﾞｼｯｸM" w:eastAsia="HGSｺﾞｼｯｸM" w:hAnsiTheme="minorEastAsia"/>
                <w:szCs w:val="21"/>
              </w:rPr>
            </w:pPr>
          </w:p>
          <w:p w:rsidR="00BA30F9" w:rsidRDefault="00BA30F9" w:rsidP="00DF4D8F">
            <w:pPr>
              <w:snapToGrid w:val="0"/>
              <w:ind w:firstLineChars="100" w:firstLine="210"/>
              <w:mirrorIndents/>
              <w:rPr>
                <w:rFonts w:ascii="HGSｺﾞｼｯｸM" w:eastAsia="HGSｺﾞｼｯｸM" w:hAnsiTheme="minorEastAsia"/>
                <w:szCs w:val="21"/>
              </w:rPr>
            </w:pPr>
          </w:p>
          <w:p w:rsidR="00BA30F9" w:rsidRDefault="00BA30F9" w:rsidP="00DF4D8F">
            <w:pPr>
              <w:snapToGrid w:val="0"/>
              <w:ind w:firstLineChars="100" w:firstLine="210"/>
              <w:mirrorIndents/>
              <w:rPr>
                <w:rFonts w:ascii="HGSｺﾞｼｯｸM" w:eastAsia="HGSｺﾞｼｯｸM" w:hAnsiTheme="minorEastAsia"/>
                <w:szCs w:val="21"/>
              </w:rPr>
            </w:pPr>
          </w:p>
          <w:p w:rsidR="00BA30F9" w:rsidRDefault="00BA30F9" w:rsidP="00DF4D8F">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w:t>
            </w:r>
            <w:r w:rsidR="002C6211">
              <w:rPr>
                <w:rFonts w:ascii="HGSｺﾞｼｯｸM" w:eastAsia="HGSｺﾞｼｯｸM" w:hAnsiTheme="minorEastAsia" w:hint="eastAsia"/>
                <w:szCs w:val="21"/>
              </w:rPr>
              <w:t>新潟</w:t>
            </w:r>
            <w:r>
              <w:rPr>
                <w:rFonts w:ascii="HGSｺﾞｼｯｸM" w:eastAsia="HGSｺﾞｼｯｸM" w:hAnsiTheme="minorEastAsia" w:hint="eastAsia"/>
                <w:szCs w:val="21"/>
              </w:rPr>
              <w:t>支部長　様</w:t>
            </w:r>
          </w:p>
          <w:p w:rsidR="00BA30F9" w:rsidRDefault="00BA30F9" w:rsidP="00DF4D8F">
            <w:pPr>
              <w:snapToGrid w:val="0"/>
              <w:ind w:firstLineChars="400" w:firstLine="840"/>
              <w:mirrorIndents/>
              <w:rPr>
                <w:rFonts w:ascii="HGSｺﾞｼｯｸM" w:eastAsia="HGSｺﾞｼｯｸM" w:hAnsiTheme="minorEastAsia"/>
                <w:szCs w:val="21"/>
              </w:rPr>
            </w:pPr>
          </w:p>
          <w:p w:rsidR="00BA30F9" w:rsidRDefault="00BA30F9" w:rsidP="00DF4D8F">
            <w:pPr>
              <w:snapToGrid w:val="0"/>
              <w:ind w:firstLineChars="600" w:firstLine="12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BA30F9" w:rsidRDefault="00BA30F9" w:rsidP="00DF4D8F">
            <w:pPr>
              <w:snapToGrid w:val="0"/>
              <w:ind w:firstLineChars="600" w:firstLine="1260"/>
              <w:mirrorIndents/>
              <w:rPr>
                <w:rFonts w:ascii="HGSｺﾞｼｯｸM" w:eastAsia="HGSｺﾞｼｯｸM" w:hAnsiTheme="minorEastAsia"/>
                <w:szCs w:val="21"/>
              </w:rPr>
            </w:pPr>
          </w:p>
          <w:p w:rsidR="00BA30F9" w:rsidRDefault="00BA30F9" w:rsidP="00DF4D8F">
            <w:pPr>
              <w:snapToGrid w:val="0"/>
              <w:ind w:firstLineChars="600" w:firstLine="1260"/>
              <w:mirrorIndents/>
              <w:rPr>
                <w:rFonts w:ascii="HGSｺﾞｼｯｸM" w:eastAsia="HGSｺﾞｼｯｸM" w:hAnsiTheme="minorEastAsia"/>
                <w:szCs w:val="21"/>
              </w:rPr>
            </w:pPr>
          </w:p>
          <w:p w:rsidR="00BA30F9" w:rsidRDefault="00BA30F9" w:rsidP="008F6022">
            <w:pPr>
              <w:snapToGrid w:val="0"/>
              <w:ind w:firstLineChars="2600" w:firstLine="5460"/>
              <w:mirrorIndents/>
              <w:rPr>
                <w:rFonts w:ascii="HGSｺﾞｼｯｸM" w:eastAsia="HGSｺﾞｼｯｸM" w:hAnsiTheme="minorEastAsia"/>
                <w:szCs w:val="21"/>
              </w:rPr>
            </w:pPr>
            <w:r>
              <w:rPr>
                <w:rFonts w:ascii="HGSｺﾞｼｯｸM" w:eastAsia="HGSｺﾞｼｯｸM" w:hAnsiTheme="minorEastAsia" w:hint="eastAsia"/>
                <w:szCs w:val="21"/>
              </w:rPr>
              <w:t>住</w:t>
            </w:r>
            <w:r w:rsidR="008F602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　所</w:t>
            </w:r>
            <w:r w:rsidR="007266BB">
              <w:rPr>
                <w:rFonts w:ascii="HGSｺﾞｼｯｸM" w:eastAsia="HGSｺﾞｼｯｸM" w:hAnsiTheme="minorEastAsia" w:hint="eastAsia"/>
                <w:szCs w:val="21"/>
              </w:rPr>
              <w:t xml:space="preserve">　</w:t>
            </w:r>
            <w:r w:rsidR="008F6022">
              <w:rPr>
                <w:rFonts w:ascii="HGSｺﾞｼｯｸM" w:eastAsia="HGSｺﾞｼｯｸM" w:hAnsiTheme="minorEastAsia" w:hint="eastAsia"/>
                <w:szCs w:val="21"/>
              </w:rPr>
              <w:t xml:space="preserve">　</w:t>
            </w:r>
            <w:bookmarkStart w:id="0" w:name="_GoBack"/>
            <w:bookmarkEnd w:id="0"/>
          </w:p>
          <w:p w:rsidR="00BA30F9" w:rsidRDefault="00BA30F9" w:rsidP="00DF4D8F">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BA30F9" w:rsidRDefault="00BA30F9" w:rsidP="008F6022">
            <w:pPr>
              <w:snapToGrid w:val="0"/>
              <w:ind w:firstLineChars="2600" w:firstLine="5460"/>
              <w:mirrorIndents/>
              <w:rPr>
                <w:rFonts w:ascii="ＭＳ 明朝" w:eastAsia="ＭＳ 明朝" w:hAnsi="ＭＳ 明朝" w:cs="ＭＳ 明朝"/>
                <w:szCs w:val="21"/>
              </w:rPr>
            </w:pPr>
            <w:r>
              <w:rPr>
                <w:rFonts w:ascii="HGSｺﾞｼｯｸM" w:eastAsia="HGSｺﾞｼｯｸM" w:hAnsiTheme="minorEastAsia" w:hint="eastAsia"/>
                <w:szCs w:val="21"/>
              </w:rPr>
              <w:t xml:space="preserve">氏　</w:t>
            </w:r>
            <w:r w:rsidR="008F602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名</w:t>
            </w:r>
            <w:r w:rsidR="007266BB">
              <w:rPr>
                <w:rFonts w:ascii="HGSｺﾞｼｯｸM" w:eastAsia="HGSｺﾞｼｯｸM" w:hAnsiTheme="minorEastAsia" w:hint="eastAsia"/>
                <w:szCs w:val="21"/>
              </w:rPr>
              <w:t xml:space="preserve">　　</w:t>
            </w:r>
          </w:p>
          <w:p w:rsidR="00BA30F9" w:rsidRDefault="00BA30F9" w:rsidP="00DF4D8F">
            <w:pPr>
              <w:snapToGrid w:val="0"/>
              <w:ind w:firstLineChars="2000" w:firstLine="4200"/>
              <w:mirrorIndents/>
              <w:rPr>
                <w:rFonts w:ascii="HGSｺﾞｼｯｸM" w:eastAsia="HGSｺﾞｼｯｸM" w:hAnsiTheme="minorEastAsia"/>
                <w:szCs w:val="21"/>
              </w:rPr>
            </w:pPr>
          </w:p>
          <w:p w:rsidR="00BA30F9" w:rsidRPr="00460FCB" w:rsidRDefault="00BA30F9" w:rsidP="00DF4D8F">
            <w:pPr>
              <w:snapToGrid w:val="0"/>
              <w:mirrorIndents/>
              <w:rPr>
                <w:rFonts w:ascii="HGSｺﾞｼｯｸM" w:eastAsia="HGSｺﾞｼｯｸM" w:hAnsiTheme="minorEastAsia"/>
                <w:szCs w:val="21"/>
              </w:rPr>
            </w:pPr>
          </w:p>
        </w:tc>
      </w:tr>
      <w:tr w:rsidR="007266BB" w:rsidTr="00DF4D8F">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7266BB" w:rsidRPr="00207F12" w:rsidRDefault="007266BB" w:rsidP="007266BB">
            <w:pPr>
              <w:snapToGrid w:val="0"/>
              <w:ind w:leftChars="200" w:left="420" w:firstLineChars="100" w:firstLine="210"/>
              <w:mirrorIndents/>
              <w:rPr>
                <w:rFonts w:ascii="HGSｺﾞｼｯｸM" w:eastAsia="HGSｺﾞｼｯｸM" w:hAnsiTheme="minorEastAsia"/>
                <w:szCs w:val="21"/>
              </w:rPr>
            </w:pPr>
            <w:r w:rsidRPr="00207F12">
              <w:rPr>
                <w:rFonts w:ascii="HGSｺﾞｼｯｸM" w:eastAsia="HGSｺﾞｼｯｸM" w:hAnsiTheme="minorEastAsia" w:hint="eastAsia"/>
                <w:szCs w:val="21"/>
              </w:rPr>
              <w:t>上記の記載事項は、事実と相違ないものと認めます。</w:t>
            </w:r>
          </w:p>
          <w:p w:rsidR="007266BB" w:rsidRDefault="007266BB" w:rsidP="007266BB">
            <w:pPr>
              <w:snapToGrid w:val="0"/>
              <w:ind w:firstLineChars="100" w:firstLine="210"/>
              <w:mirrorIndents/>
              <w:rPr>
                <w:rFonts w:ascii="HGSｺﾞｼｯｸM" w:eastAsia="HGSｺﾞｼｯｸM" w:hAnsiTheme="minorEastAsia"/>
                <w:szCs w:val="21"/>
              </w:rPr>
            </w:pPr>
          </w:p>
          <w:p w:rsidR="007266BB" w:rsidRDefault="007266BB" w:rsidP="007266BB">
            <w:pPr>
              <w:snapToGrid w:val="0"/>
              <w:ind w:leftChars="450" w:left="945"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7266BB" w:rsidRDefault="007266BB" w:rsidP="007266BB">
            <w:pPr>
              <w:snapToGrid w:val="0"/>
              <w:ind w:firstLineChars="100" w:firstLine="210"/>
              <w:mirrorIndents/>
              <w:rPr>
                <w:rFonts w:ascii="HGSｺﾞｼｯｸM" w:eastAsia="HGSｺﾞｼｯｸM" w:hAnsiTheme="minorEastAsia"/>
                <w:szCs w:val="21"/>
              </w:rPr>
            </w:pPr>
          </w:p>
          <w:p w:rsidR="007266BB" w:rsidRDefault="007266BB" w:rsidP="007266BB">
            <w:pPr>
              <w:snapToGrid w:val="0"/>
              <w:ind w:leftChars="2500" w:left="525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職　</w:t>
            </w:r>
            <w:r w:rsidR="008F602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名　　</w:t>
            </w:r>
          </w:p>
          <w:p w:rsidR="007266BB" w:rsidRDefault="007266BB" w:rsidP="007266BB">
            <w:pPr>
              <w:snapToGrid w:val="0"/>
              <w:ind w:leftChars="1900" w:left="399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所属所長</w:t>
            </w:r>
          </w:p>
          <w:p w:rsidR="007266BB" w:rsidRPr="00207F12" w:rsidRDefault="007266BB" w:rsidP="007266BB">
            <w:pPr>
              <w:snapToGrid w:val="0"/>
              <w:ind w:leftChars="2500" w:left="525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氏　</w:t>
            </w:r>
            <w:r w:rsidR="008F602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名　　</w:t>
            </w:r>
          </w:p>
          <w:p w:rsidR="007266BB" w:rsidRPr="008F6022" w:rsidRDefault="007266BB" w:rsidP="00DF4D8F">
            <w:pPr>
              <w:snapToGrid w:val="0"/>
              <w:ind w:firstLineChars="100" w:firstLine="210"/>
              <w:mirrorIndents/>
              <w:rPr>
                <w:rFonts w:ascii="HGSｺﾞｼｯｸM" w:eastAsia="HGSｺﾞｼｯｸM" w:hAnsiTheme="minorEastAsia"/>
                <w:szCs w:val="21"/>
              </w:rPr>
            </w:pPr>
          </w:p>
          <w:p w:rsidR="008F6022" w:rsidRDefault="008F6022" w:rsidP="008F6022">
            <w:pPr>
              <w:snapToGrid w:val="0"/>
              <w:ind w:leftChars="2500" w:left="5250" w:firstLineChars="100" w:firstLine="210"/>
              <w:mirrorIndents/>
              <w:rPr>
                <w:rFonts w:ascii="HGSｺﾞｼｯｸM" w:eastAsia="HGSｺﾞｼｯｸM" w:hAnsiTheme="minorEastAsia" w:hint="eastAsia"/>
                <w:sz w:val="16"/>
                <w:szCs w:val="16"/>
              </w:rPr>
            </w:pPr>
            <w:r w:rsidRPr="008F6022">
              <w:rPr>
                <w:rFonts w:ascii="HGSｺﾞｼｯｸM" w:eastAsia="HGSｺﾞｼｯｸM" w:hAnsiTheme="minorEastAsia" w:hint="eastAsia"/>
                <w:szCs w:val="21"/>
              </w:rPr>
              <w:t>電話番号</w:t>
            </w:r>
          </w:p>
        </w:tc>
      </w:tr>
      <w:tr w:rsidR="00BA30F9" w:rsidTr="00DF4D8F">
        <w:trPr>
          <w:jc w:val="right"/>
        </w:trPr>
        <w:tc>
          <w:tcPr>
            <w:tcW w:w="9856" w:type="dxa"/>
            <w:gridSpan w:val="9"/>
            <w:tcBorders>
              <w:top w:val="single" w:sz="12" w:space="0" w:color="auto"/>
              <w:left w:val="nil"/>
              <w:bottom w:val="nil"/>
              <w:right w:val="nil"/>
            </w:tcBorders>
            <w:vAlign w:val="center"/>
          </w:tcPr>
          <w:p w:rsidR="00BA30F9" w:rsidRPr="00057875" w:rsidRDefault="00BA30F9" w:rsidP="00DF4D8F">
            <w:pPr>
              <w:snapToGrid w:val="0"/>
              <w:mirrorIndents/>
              <w:rPr>
                <w:rFonts w:ascii="HGSｺﾞｼｯｸM" w:eastAsia="HGSｺﾞｼｯｸM" w:hAnsiTheme="minorEastAsia"/>
                <w:sz w:val="10"/>
                <w:szCs w:val="10"/>
              </w:rPr>
            </w:pPr>
          </w:p>
          <w:p w:rsidR="00BA30F9" w:rsidRDefault="00BA30F9" w:rsidP="00DF4D8F">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Pr>
                <w:rFonts w:ascii="HGSｺﾞｼｯｸM" w:eastAsia="HGSｺﾞｼｯｸM" w:hAnsiTheme="minorEastAsia" w:hint="eastAsia"/>
                <w:sz w:val="18"/>
                <w:szCs w:val="18"/>
              </w:rPr>
              <w:t xml:space="preserve">　「育児休業等終了日の翌日が属する月以後３月間」とは、育児休業等終了日の翌日において継続して組合員であった期間に限るものとし、かつ、報酬支払の基礎となった日数が</w:t>
            </w:r>
            <w:r w:rsidR="002C6211">
              <w:rPr>
                <w:rFonts w:ascii="HGSｺﾞｼｯｸM" w:eastAsia="HGSｺﾞｼｯｸM" w:hAnsiTheme="minorEastAsia" w:hint="eastAsia"/>
                <w:sz w:val="18"/>
                <w:szCs w:val="18"/>
              </w:rPr>
              <w:t>1</w:t>
            </w:r>
            <w:r w:rsidR="002C6211">
              <w:rPr>
                <w:rFonts w:ascii="HGSｺﾞｼｯｸM" w:eastAsia="HGSｺﾞｼｯｸM" w:hAnsiTheme="minorEastAsia"/>
                <w:sz w:val="18"/>
                <w:szCs w:val="18"/>
              </w:rPr>
              <w:t>7</w:t>
            </w:r>
            <w:r>
              <w:rPr>
                <w:rFonts w:ascii="HGSｺﾞｼｯｸM" w:eastAsia="HGSｺﾞｼｯｸM" w:hAnsiTheme="minorEastAsia" w:hint="eastAsia"/>
                <w:sz w:val="18"/>
                <w:szCs w:val="18"/>
              </w:rPr>
              <w:t>日未満である月がある場合、その月は育児休業等終了時改定の算定に使用しません。</w:t>
            </w:r>
          </w:p>
          <w:p w:rsidR="00BA30F9" w:rsidRPr="00057875" w:rsidRDefault="00BA30F9" w:rsidP="00DF4D8F">
            <w:pPr>
              <w:snapToGrid w:val="0"/>
              <w:ind w:left="400" w:hangingChars="400" w:hanging="400"/>
              <w:mirrorIndents/>
              <w:rPr>
                <w:rFonts w:ascii="HGSｺﾞｼｯｸM" w:eastAsia="HGSｺﾞｼｯｸM" w:hAnsiTheme="minorEastAsia"/>
                <w:sz w:val="10"/>
                <w:szCs w:val="10"/>
              </w:rPr>
            </w:pPr>
          </w:p>
        </w:tc>
      </w:tr>
    </w:tbl>
    <w:p w:rsidR="002C6211" w:rsidRPr="00A36191" w:rsidRDefault="002C6211" w:rsidP="002C6211">
      <w:pPr>
        <w:widowControl/>
        <w:ind w:right="640"/>
        <w:rPr>
          <w:rFonts w:asciiTheme="minorEastAsia" w:hAnsiTheme="minorEastAsia" w:hint="eastAsia"/>
          <w:sz w:val="16"/>
          <w:szCs w:val="16"/>
        </w:rPr>
      </w:pPr>
    </w:p>
    <w:sectPr w:rsidR="002C6211" w:rsidRPr="00A36191" w:rsidSect="0034490F">
      <w:headerReference w:type="default" r:id="rId7"/>
      <w:footerReference w:type="default" r:id="rId8"/>
      <w:pgSz w:w="11906" w:h="16838" w:code="9"/>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C19" w:rsidRDefault="00E71C19" w:rsidP="00CC7F14">
      <w:r>
        <w:separator/>
      </w:r>
    </w:p>
  </w:endnote>
  <w:endnote w:type="continuationSeparator" w:id="0">
    <w:p w:rsidR="00E71C19" w:rsidRDefault="00E71C19"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908975"/>
      <w:docPartObj>
        <w:docPartGallery w:val="Page Numbers (Bottom of Page)"/>
        <w:docPartUnique/>
      </w:docPartObj>
    </w:sdtPr>
    <w:sdtEndPr/>
    <w:sdtContent>
      <w:p w:rsidR="00C16092" w:rsidRDefault="002C6211" w:rsidP="002C6211">
        <w:pPr>
          <w:pStyle w:val="a6"/>
          <w:jc w:val="right"/>
        </w:pPr>
        <w:r>
          <w:rPr>
            <w:rFonts w:hint="eastAsia"/>
          </w:rPr>
          <w:t>令和７年７月改正</w:t>
        </w:r>
      </w:p>
    </w:sdtContent>
  </w:sdt>
  <w:p w:rsidR="00C16092" w:rsidRDefault="00C160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C19" w:rsidRDefault="00E71C19" w:rsidP="00CC7F14">
      <w:r>
        <w:separator/>
      </w:r>
    </w:p>
  </w:footnote>
  <w:footnote w:type="continuationSeparator" w:id="0">
    <w:p w:rsidR="00E71C19" w:rsidRDefault="00E71C19" w:rsidP="00CC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211" w:rsidRPr="002C6211" w:rsidRDefault="002C6211" w:rsidP="00353688">
    <w:pPr>
      <w:pStyle w:val="a4"/>
      <w:jc w:val="left"/>
      <w:rPr>
        <w:rFonts w:ascii="ＭＳ 明朝" w:eastAsia="ＭＳ 明朝" w:hAnsi="ＭＳ 明朝"/>
      </w:rPr>
    </w:pPr>
    <w:r w:rsidRPr="002C6211">
      <w:rPr>
        <w:rFonts w:ascii="ＭＳ 明朝" w:eastAsia="ＭＳ 明朝" w:hAnsi="ＭＳ 明朝" w:hint="eastAsia"/>
      </w:rPr>
      <w:t>共済様式10</w:t>
    </w:r>
    <w:r>
      <w:rPr>
        <w:rFonts w:ascii="ＭＳ 明朝" w:eastAsia="ＭＳ 明朝" w:hAnsi="ＭＳ 明朝" w:hint="eastAsia"/>
      </w:rPr>
      <w:t>5</w:t>
    </w:r>
    <w:r w:rsidRPr="002C6211">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84"/>
    <w:rsid w:val="00051490"/>
    <w:rsid w:val="00057875"/>
    <w:rsid w:val="00073CCA"/>
    <w:rsid w:val="0009235E"/>
    <w:rsid w:val="000C1F3A"/>
    <w:rsid w:val="000E48A4"/>
    <w:rsid w:val="00107940"/>
    <w:rsid w:val="00120594"/>
    <w:rsid w:val="00152869"/>
    <w:rsid w:val="002145F7"/>
    <w:rsid w:val="00235A34"/>
    <w:rsid w:val="0025146E"/>
    <w:rsid w:val="00287DF9"/>
    <w:rsid w:val="002C6211"/>
    <w:rsid w:val="002C6501"/>
    <w:rsid w:val="00337321"/>
    <w:rsid w:val="00340260"/>
    <w:rsid w:val="0034490F"/>
    <w:rsid w:val="00353688"/>
    <w:rsid w:val="003B133D"/>
    <w:rsid w:val="003D1DFE"/>
    <w:rsid w:val="003D26C4"/>
    <w:rsid w:val="003F12C8"/>
    <w:rsid w:val="00456AF2"/>
    <w:rsid w:val="00460FCB"/>
    <w:rsid w:val="00461451"/>
    <w:rsid w:val="004B4B05"/>
    <w:rsid w:val="004E492C"/>
    <w:rsid w:val="005035C4"/>
    <w:rsid w:val="00534BD5"/>
    <w:rsid w:val="00547995"/>
    <w:rsid w:val="005775D5"/>
    <w:rsid w:val="00582C71"/>
    <w:rsid w:val="00594C2B"/>
    <w:rsid w:val="005E2DFB"/>
    <w:rsid w:val="005F0DAB"/>
    <w:rsid w:val="00614684"/>
    <w:rsid w:val="00646532"/>
    <w:rsid w:val="006B2D19"/>
    <w:rsid w:val="007266BB"/>
    <w:rsid w:val="007279DC"/>
    <w:rsid w:val="00737CF7"/>
    <w:rsid w:val="007D1323"/>
    <w:rsid w:val="00800654"/>
    <w:rsid w:val="00810EA6"/>
    <w:rsid w:val="008343FA"/>
    <w:rsid w:val="00854B68"/>
    <w:rsid w:val="008B4619"/>
    <w:rsid w:val="008C2F0A"/>
    <w:rsid w:val="008F1C03"/>
    <w:rsid w:val="008F6022"/>
    <w:rsid w:val="00997757"/>
    <w:rsid w:val="009D6C8B"/>
    <w:rsid w:val="00A155A4"/>
    <w:rsid w:val="00A36191"/>
    <w:rsid w:val="00A41411"/>
    <w:rsid w:val="00A92429"/>
    <w:rsid w:val="00A95CAE"/>
    <w:rsid w:val="00AA2B4E"/>
    <w:rsid w:val="00AC29D2"/>
    <w:rsid w:val="00AF29CB"/>
    <w:rsid w:val="00B65852"/>
    <w:rsid w:val="00B86B6A"/>
    <w:rsid w:val="00B94884"/>
    <w:rsid w:val="00BA30F9"/>
    <w:rsid w:val="00C16092"/>
    <w:rsid w:val="00C21E66"/>
    <w:rsid w:val="00C37C15"/>
    <w:rsid w:val="00C53BB1"/>
    <w:rsid w:val="00C86596"/>
    <w:rsid w:val="00CC6509"/>
    <w:rsid w:val="00CC7F14"/>
    <w:rsid w:val="00CF0A77"/>
    <w:rsid w:val="00D426F5"/>
    <w:rsid w:val="00D4752E"/>
    <w:rsid w:val="00D81BA8"/>
    <w:rsid w:val="00DE1638"/>
    <w:rsid w:val="00DE3FC1"/>
    <w:rsid w:val="00E10680"/>
    <w:rsid w:val="00E3606C"/>
    <w:rsid w:val="00E71C19"/>
    <w:rsid w:val="00E86E37"/>
    <w:rsid w:val="00EA413B"/>
    <w:rsid w:val="00EF46EE"/>
    <w:rsid w:val="00F24567"/>
    <w:rsid w:val="00FA7AD0"/>
    <w:rsid w:val="00FE7615"/>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B0A0CE"/>
  <w15:docId w15:val="{0EBFF5AA-7DB1-40AD-B7D8-5A9FD2FA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BECA-D1CA-4709-A607-6D1631B33C0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kyo105</dc:title>
  <dc:subject>kyo105</dc:subject>
</cp:coreProperties>
</file>