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5B" w:rsidRDefault="00C640D0" w:rsidP="003344A7">
      <w:pPr>
        <w:spacing w:line="300" w:lineRule="exact"/>
        <w:jc w:val="right"/>
        <w:rPr>
          <w:rFonts w:ascii="HG丸ｺﾞｼｯｸM-PRO" w:eastAsia="HG丸ｺﾞｼｯｸM-PRO" w:hAnsi="HG丸ｺﾞｼｯｸM-PRO"/>
          <w:sz w:val="20"/>
        </w:rPr>
      </w:pPr>
      <w:bookmarkStart w:id="0" w:name="_GoBack"/>
      <w:bookmarkEnd w:id="0"/>
      <w:r>
        <w:rPr>
          <w:rFonts w:ascii="HG丸ｺﾞｼｯｸM-PRO" w:eastAsia="HG丸ｺﾞｼｯｸM-PRO" w:hAnsi="HG丸ｺﾞｼｯｸM-PRO" w:hint="eastAsia"/>
          <w:sz w:val="20"/>
        </w:rPr>
        <w:t>標準報酬定時決定の保険者算定　参考資料②</w:t>
      </w:r>
    </w:p>
    <w:p w:rsidR="001568C1" w:rsidRPr="003344A7" w:rsidRDefault="001568C1" w:rsidP="003344A7">
      <w:pPr>
        <w:spacing w:line="300" w:lineRule="exact"/>
        <w:jc w:val="right"/>
        <w:rPr>
          <w:rFonts w:ascii="HG丸ｺﾞｼｯｸM-PRO" w:eastAsia="HG丸ｺﾞｼｯｸM-PRO" w:hAnsi="HG丸ｺﾞｼｯｸM-PRO"/>
          <w:sz w:val="20"/>
        </w:rPr>
      </w:pPr>
    </w:p>
    <w:p w:rsidR="00B0405B" w:rsidRDefault="00B0405B" w:rsidP="003344A7">
      <w:pPr>
        <w:spacing w:line="300" w:lineRule="exact"/>
        <w:rPr>
          <w:rFonts w:ascii="HG丸ｺﾞｼｯｸM-PRO" w:eastAsia="HG丸ｺﾞｼｯｸM-PRO" w:hAnsi="HG丸ｺﾞｼｯｸM-PRO"/>
          <w:sz w:val="20"/>
        </w:rPr>
      </w:pPr>
    </w:p>
    <w:p w:rsidR="001B10C7" w:rsidRPr="001568C1" w:rsidRDefault="001568C1" w:rsidP="001568C1">
      <w:pPr>
        <w:spacing w:line="300" w:lineRule="exact"/>
        <w:jc w:val="center"/>
        <w:rPr>
          <w:rFonts w:ascii="HG丸ｺﾞｼｯｸM-PRO" w:eastAsia="HG丸ｺﾞｼｯｸM-PRO" w:hAnsi="HG丸ｺﾞｼｯｸM-PRO"/>
          <w:sz w:val="28"/>
        </w:rPr>
      </w:pPr>
      <w:r w:rsidRPr="001568C1">
        <w:rPr>
          <w:rFonts w:ascii="HG丸ｺﾞｼｯｸM-PRO" w:eastAsia="HG丸ｺﾞｼｯｸM-PRO" w:hAnsi="HG丸ｺﾞｼｯｸM-PRO" w:hint="eastAsia"/>
          <w:sz w:val="28"/>
        </w:rPr>
        <w:t>標準報酬定時決定の保険者算定</w:t>
      </w:r>
      <w:r>
        <w:rPr>
          <w:rFonts w:ascii="HG丸ｺﾞｼｯｸM-PRO" w:eastAsia="HG丸ｺﾞｼｯｸM-PRO" w:hAnsi="HG丸ｺﾞｼｯｸM-PRO" w:hint="eastAsia"/>
          <w:sz w:val="28"/>
        </w:rPr>
        <w:t>に係る</w:t>
      </w:r>
      <w:r w:rsidRPr="001568C1">
        <w:rPr>
          <w:rFonts w:ascii="HG丸ｺﾞｼｯｸM-PRO" w:eastAsia="HG丸ｺﾞｼｯｸM-PRO" w:hAnsi="HG丸ｺﾞｼｯｸM-PRO" w:hint="eastAsia"/>
          <w:sz w:val="28"/>
        </w:rPr>
        <w:t>留意事項</w:t>
      </w:r>
    </w:p>
    <w:p w:rsidR="001568C1" w:rsidRDefault="001568C1" w:rsidP="001568C1">
      <w:pPr>
        <w:spacing w:line="300" w:lineRule="exact"/>
        <w:rPr>
          <w:rFonts w:ascii="HG丸ｺﾞｼｯｸM-PRO" w:eastAsia="HG丸ｺﾞｼｯｸM-PRO" w:hAnsi="HG丸ｺﾞｼｯｸM-PRO"/>
          <w:sz w:val="20"/>
        </w:rPr>
      </w:pPr>
    </w:p>
    <w:p w:rsidR="00530EB9" w:rsidRPr="001568C1" w:rsidRDefault="00B0405B" w:rsidP="001568C1">
      <w:pPr>
        <w:spacing w:line="300" w:lineRule="exact"/>
        <w:ind w:firstLineChars="100" w:firstLine="200"/>
        <w:rPr>
          <w:rFonts w:ascii="HG丸ｺﾞｼｯｸM-PRO" w:eastAsia="HG丸ｺﾞｼｯｸM-PRO" w:hAnsi="HG丸ｺﾞｼｯｸM-PRO"/>
          <w:b/>
          <w:sz w:val="20"/>
          <w:u w:val="double"/>
        </w:rPr>
      </w:pPr>
      <w:r w:rsidRPr="003344A7">
        <w:rPr>
          <w:rFonts w:ascii="HG丸ｺﾞｼｯｸM-PRO" w:eastAsia="HG丸ｺﾞｼｯｸM-PRO" w:hAnsi="HG丸ｺﾞｼｯｸM-PRO" w:hint="eastAsia"/>
          <w:sz w:val="20"/>
        </w:rPr>
        <w:t>標準報酬定時決定の保険者算定について、次のいずれかに該当する場合、</w:t>
      </w:r>
      <w:r w:rsidR="00530EB9" w:rsidRPr="003344A7">
        <w:rPr>
          <w:rFonts w:ascii="HG丸ｺﾞｼｯｸM-PRO" w:eastAsia="HG丸ｺﾞｼｯｸM-PRO" w:hAnsi="HG丸ｺﾞｼｯｸM-PRO" w:hint="eastAsia"/>
          <w:b/>
          <w:sz w:val="20"/>
          <w:u w:val="double"/>
        </w:rPr>
        <w:t>保険者算定の対象外となります</w:t>
      </w:r>
      <w:r w:rsidRPr="003344A7">
        <w:rPr>
          <w:rFonts w:ascii="HG丸ｺﾞｼｯｸM-PRO" w:eastAsia="HG丸ｺﾞｼｯｸM-PRO" w:hAnsi="HG丸ｺﾞｼｯｸM-PRO" w:hint="eastAsia"/>
          <w:b/>
          <w:sz w:val="20"/>
          <w:u w:val="double"/>
        </w:rPr>
        <w:t>。</w:t>
      </w:r>
    </w:p>
    <w:p w:rsidR="001B10C7" w:rsidRPr="003344A7" w:rsidRDefault="001B10C7" w:rsidP="003344A7">
      <w:pPr>
        <w:spacing w:line="300" w:lineRule="exact"/>
        <w:rPr>
          <w:rFonts w:ascii="HG丸ｺﾞｼｯｸM-PRO" w:eastAsia="HG丸ｺﾞｼｯｸM-PRO" w:hAnsi="HG丸ｺﾞｼｯｸM-PRO"/>
          <w:sz w:val="20"/>
        </w:rPr>
      </w:pPr>
    </w:p>
    <w:p w:rsidR="00E52CE3" w:rsidRPr="003344A7" w:rsidRDefault="00B0405B" w:rsidP="003344A7">
      <w:pPr>
        <w:spacing w:line="300" w:lineRule="exact"/>
        <w:rPr>
          <w:rFonts w:ascii="HG丸ｺﾞｼｯｸM-PRO" w:eastAsia="HG丸ｺﾞｼｯｸM-PRO" w:hAnsi="HG丸ｺﾞｼｯｸM-PRO"/>
          <w:b/>
          <w:sz w:val="20"/>
        </w:rPr>
      </w:pPr>
      <w:r w:rsidRPr="003344A7">
        <w:rPr>
          <w:rFonts w:ascii="HG丸ｺﾞｼｯｸM-PRO" w:eastAsia="HG丸ｺﾞｼｯｸM-PRO" w:hAnsi="HG丸ｺﾞｼｯｸM-PRO" w:hint="eastAsia"/>
          <w:b/>
          <w:sz w:val="20"/>
        </w:rPr>
        <w:t>（</w:t>
      </w:r>
      <w:r w:rsidR="00530EB9" w:rsidRPr="003344A7">
        <w:rPr>
          <w:rFonts w:ascii="HG丸ｺﾞｼｯｸM-PRO" w:eastAsia="HG丸ｺﾞｼｯｸM-PRO" w:hAnsi="HG丸ｺﾞｼｯｸM-PRO" w:hint="eastAsia"/>
          <w:b/>
          <w:sz w:val="20"/>
        </w:rPr>
        <w:t>１</w:t>
      </w:r>
      <w:r w:rsidRPr="003344A7">
        <w:rPr>
          <w:rFonts w:ascii="HG丸ｺﾞｼｯｸM-PRO" w:eastAsia="HG丸ｺﾞｼｯｸM-PRO" w:hAnsi="HG丸ｺﾞｼｯｸM-PRO" w:hint="eastAsia"/>
          <w:b/>
          <w:sz w:val="20"/>
        </w:rPr>
        <w:t>）</w:t>
      </w:r>
      <w:r w:rsidR="00530EB9" w:rsidRPr="003344A7">
        <w:rPr>
          <w:rFonts w:ascii="HG丸ｺﾞｼｯｸM-PRO" w:eastAsia="HG丸ｺﾞｼｯｸM-PRO" w:hAnsi="HG丸ｺﾞｼｯｸM-PRO" w:hint="eastAsia"/>
          <w:b/>
          <w:sz w:val="20"/>
        </w:rPr>
        <w:t xml:space="preserve">　当年４月から５月に他の共済組合から転入してきた</w:t>
      </w:r>
      <w:r w:rsidR="000C383B" w:rsidRPr="003344A7">
        <w:rPr>
          <w:rFonts w:ascii="HG丸ｺﾞｼｯｸM-PRO" w:eastAsia="HG丸ｺﾞｼｯｸM-PRO" w:hAnsi="HG丸ｺﾞｼｯｸM-PRO" w:hint="eastAsia"/>
          <w:b/>
          <w:sz w:val="20"/>
        </w:rPr>
        <w:t>者</w:t>
      </w:r>
    </w:p>
    <w:p w:rsidR="003344A7" w:rsidRDefault="00E52CE3" w:rsidP="003344A7">
      <w:pPr>
        <w:spacing w:line="300" w:lineRule="exact"/>
        <w:ind w:firstLineChars="300" w:firstLine="6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　当年３月までに組合員資格を取得した者が対象とな</w:t>
      </w:r>
      <w:r w:rsidR="002E7D6B">
        <w:rPr>
          <w:rFonts w:ascii="HG丸ｺﾞｼｯｸM-PRO" w:eastAsia="HG丸ｺﾞｼｯｸM-PRO" w:hAnsi="HG丸ｺﾞｼｯｸM-PRO" w:hint="eastAsia"/>
          <w:sz w:val="20"/>
        </w:rPr>
        <w:t>ります。</w:t>
      </w:r>
    </w:p>
    <w:p w:rsidR="003344A7" w:rsidRDefault="00E52CE3" w:rsidP="003344A7">
      <w:pPr>
        <w:spacing w:line="300" w:lineRule="exact"/>
        <w:ind w:firstLineChars="300" w:firstLine="6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　当年４月</w:t>
      </w:r>
      <w:r w:rsidR="003344A7" w:rsidRPr="003344A7">
        <w:rPr>
          <w:rFonts w:ascii="HG丸ｺﾞｼｯｸM-PRO" w:eastAsia="HG丸ｺﾞｼｯｸM-PRO" w:hAnsi="HG丸ｺﾞｼｯｸM-PRO" w:hint="eastAsia"/>
          <w:sz w:val="20"/>
        </w:rPr>
        <w:t>から</w:t>
      </w:r>
      <w:r w:rsidRPr="003344A7">
        <w:rPr>
          <w:rFonts w:ascii="HG丸ｺﾞｼｯｸM-PRO" w:eastAsia="HG丸ｺﾞｼｯｸM-PRO" w:hAnsi="HG丸ｺﾞｼｯｸM-PRO" w:hint="eastAsia"/>
          <w:sz w:val="20"/>
        </w:rPr>
        <w:t>５月に資格取得した者は、当年３月までの間に平均の計算対象となる月が１</w:t>
      </w:r>
    </w:p>
    <w:p w:rsidR="003344A7" w:rsidRDefault="00E52CE3" w:rsidP="003344A7">
      <w:pPr>
        <w:spacing w:line="300" w:lineRule="exact"/>
        <w:ind w:firstLineChars="400" w:firstLine="800"/>
        <w:rPr>
          <w:rFonts w:ascii="HG丸ｺﾞｼｯｸM-PRO" w:eastAsia="HG丸ｺﾞｼｯｸM-PRO" w:hAnsi="HG丸ｺﾞｼｯｸM-PRO"/>
          <w:b/>
          <w:sz w:val="20"/>
        </w:rPr>
      </w:pPr>
      <w:r w:rsidRPr="003344A7">
        <w:rPr>
          <w:rFonts w:ascii="HG丸ｺﾞｼｯｸM-PRO" w:eastAsia="HG丸ｺﾞｼｯｸM-PRO" w:hAnsi="HG丸ｺﾞｼｯｸM-PRO" w:hint="eastAsia"/>
          <w:sz w:val="20"/>
        </w:rPr>
        <w:t>月も確保されていないため、対象外</w:t>
      </w:r>
      <w:r w:rsidR="002E7D6B">
        <w:rPr>
          <w:rFonts w:ascii="HG丸ｺﾞｼｯｸM-PRO" w:eastAsia="HG丸ｺﾞｼｯｸM-PRO" w:hAnsi="HG丸ｺﾞｼｯｸM-PRO" w:hint="eastAsia"/>
          <w:sz w:val="20"/>
        </w:rPr>
        <w:t>となります。</w:t>
      </w:r>
    </w:p>
    <w:p w:rsidR="00530EB9" w:rsidRPr="003344A7" w:rsidRDefault="00E52CE3" w:rsidP="002E7D6B">
      <w:pPr>
        <w:spacing w:line="300" w:lineRule="exact"/>
        <w:ind w:leftChars="300" w:left="830" w:hangingChars="100" w:hanging="200"/>
        <w:rPr>
          <w:rFonts w:ascii="HG丸ｺﾞｼｯｸM-PRO" w:eastAsia="HG丸ｺﾞｼｯｸM-PRO" w:hAnsi="HG丸ｺﾞｼｯｸM-PRO"/>
          <w:b/>
          <w:sz w:val="20"/>
        </w:rPr>
      </w:pPr>
      <w:r w:rsidRPr="003344A7">
        <w:rPr>
          <w:rFonts w:ascii="HG丸ｺﾞｼｯｸM-PRO" w:eastAsia="HG丸ｺﾞｼｯｸM-PRO" w:hAnsi="HG丸ｺﾞｼｯｸM-PRO" w:hint="eastAsia"/>
          <w:sz w:val="20"/>
        </w:rPr>
        <w:t>・　当年６月に資格取得した者は、定時決定の対象外となるため、保険者算定も対象外とな</w:t>
      </w:r>
      <w:r w:rsidR="002E7D6B">
        <w:rPr>
          <w:rFonts w:ascii="HG丸ｺﾞｼｯｸM-PRO" w:eastAsia="HG丸ｺﾞｼｯｸM-PRO" w:hAnsi="HG丸ｺﾞｼｯｸM-PRO" w:hint="eastAsia"/>
          <w:sz w:val="20"/>
        </w:rPr>
        <w:t>ります</w:t>
      </w:r>
      <w:r w:rsidRPr="003344A7">
        <w:rPr>
          <w:rFonts w:ascii="HG丸ｺﾞｼｯｸM-PRO" w:eastAsia="HG丸ｺﾞｼｯｸM-PRO" w:hAnsi="HG丸ｺﾞｼｯｸM-PRO" w:hint="eastAsia"/>
          <w:sz w:val="20"/>
        </w:rPr>
        <w:t>。</w:t>
      </w:r>
    </w:p>
    <w:p w:rsidR="00E52CE3" w:rsidRPr="003344A7" w:rsidRDefault="00530EB9" w:rsidP="003344A7">
      <w:pPr>
        <w:spacing w:line="300" w:lineRule="exact"/>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 xml:space="preserve">　</w:t>
      </w:r>
      <w:r w:rsidR="00B0405B" w:rsidRPr="003344A7">
        <w:rPr>
          <w:rFonts w:ascii="HG丸ｺﾞｼｯｸM-PRO" w:eastAsia="HG丸ｺﾞｼｯｸM-PRO" w:hAnsi="HG丸ｺﾞｼｯｸM-PRO" w:hint="eastAsia"/>
          <w:sz w:val="20"/>
        </w:rPr>
        <w:t xml:space="preserve">　</w:t>
      </w:r>
      <w:r w:rsidR="005C6462" w:rsidRPr="003344A7">
        <w:rPr>
          <w:rFonts w:ascii="HG丸ｺﾞｼｯｸM-PRO" w:eastAsia="HG丸ｺﾞｼｯｸM-PRO" w:hAnsi="HG丸ｺﾞｼｯｸM-PRO" w:hint="eastAsia"/>
          <w:sz w:val="20"/>
        </w:rPr>
        <w:t xml:space="preserve">　　　</w:t>
      </w:r>
    </w:p>
    <w:p w:rsidR="00530EB9" w:rsidRPr="003344A7" w:rsidRDefault="003344A7" w:rsidP="003344A7">
      <w:pPr>
        <w:spacing w:line="300" w:lineRule="exact"/>
        <w:ind w:firstLineChars="400" w:firstLine="8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例）</w:t>
      </w:r>
      <w:r w:rsidR="00361108">
        <w:rPr>
          <w:rFonts w:ascii="HG丸ｺﾞｼｯｸM-PRO" w:eastAsia="HG丸ｺﾞｼｯｸM-PRO" w:hAnsi="HG丸ｺﾞｼｯｸM-PRO" w:hint="eastAsia"/>
          <w:sz w:val="20"/>
        </w:rPr>
        <w:t>当年</w:t>
      </w:r>
      <w:r w:rsidRPr="003344A7">
        <w:rPr>
          <w:rFonts w:ascii="HG丸ｺﾞｼｯｸM-PRO" w:eastAsia="HG丸ｺﾞｼｯｸM-PRO" w:hAnsi="HG丸ｺﾞｼｯｸM-PRO" w:hint="eastAsia"/>
          <w:sz w:val="20"/>
        </w:rPr>
        <w:t>３月まで地方職員共済組合の組合員であった者⇒保険者算定対象外</w:t>
      </w:r>
    </w:p>
    <w:p w:rsidR="00530EB9" w:rsidRPr="003344A7" w:rsidRDefault="00530EB9" w:rsidP="003344A7">
      <w:pPr>
        <w:spacing w:line="300" w:lineRule="exact"/>
        <w:rPr>
          <w:rFonts w:ascii="HG丸ｺﾞｼｯｸM-PRO" w:eastAsia="HG丸ｺﾞｼｯｸM-PRO" w:hAnsi="HG丸ｺﾞｼｯｸM-PRO"/>
          <w:sz w:val="20"/>
        </w:rPr>
      </w:pPr>
    </w:p>
    <w:p w:rsidR="000C383B" w:rsidRPr="003344A7" w:rsidRDefault="00B0405B" w:rsidP="003344A7">
      <w:pPr>
        <w:spacing w:line="300" w:lineRule="exact"/>
        <w:ind w:left="602" w:hangingChars="300" w:hanging="602"/>
        <w:rPr>
          <w:rFonts w:ascii="HG丸ｺﾞｼｯｸM-PRO" w:eastAsia="HG丸ｺﾞｼｯｸM-PRO" w:hAnsi="HG丸ｺﾞｼｯｸM-PRO"/>
          <w:b/>
          <w:sz w:val="20"/>
        </w:rPr>
      </w:pPr>
      <w:r w:rsidRPr="003344A7">
        <w:rPr>
          <w:rFonts w:ascii="HG丸ｺﾞｼｯｸM-PRO" w:eastAsia="HG丸ｺﾞｼｯｸM-PRO" w:hAnsi="HG丸ｺﾞｼｯｸM-PRO" w:hint="eastAsia"/>
          <w:b/>
          <w:sz w:val="20"/>
        </w:rPr>
        <w:t>（</w:t>
      </w:r>
      <w:r w:rsidR="000C383B" w:rsidRPr="003344A7">
        <w:rPr>
          <w:rFonts w:ascii="HG丸ｺﾞｼｯｸM-PRO" w:eastAsia="HG丸ｺﾞｼｯｸM-PRO" w:hAnsi="HG丸ｺﾞｼｯｸM-PRO" w:hint="eastAsia"/>
          <w:b/>
          <w:sz w:val="20"/>
        </w:rPr>
        <w:t>２</w:t>
      </w:r>
      <w:r w:rsidRPr="003344A7">
        <w:rPr>
          <w:rFonts w:ascii="HG丸ｺﾞｼｯｸM-PRO" w:eastAsia="HG丸ｺﾞｼｯｸM-PRO" w:hAnsi="HG丸ｺﾞｼｯｸM-PRO" w:hint="eastAsia"/>
          <w:b/>
          <w:sz w:val="20"/>
        </w:rPr>
        <w:t>）</w:t>
      </w:r>
      <w:r w:rsidR="002E7D6B">
        <w:rPr>
          <w:rFonts w:ascii="HG丸ｺﾞｼｯｸM-PRO" w:eastAsia="HG丸ｺﾞｼｯｸM-PRO" w:hAnsi="HG丸ｺﾞｼｯｸM-PRO" w:hint="eastAsia"/>
          <w:b/>
          <w:sz w:val="20"/>
        </w:rPr>
        <w:t xml:space="preserve">　</w:t>
      </w:r>
      <w:r w:rsidR="00C80E6E">
        <w:rPr>
          <w:rFonts w:ascii="HG丸ｺﾞｼｯｸM-PRO" w:eastAsia="HG丸ｺﾞｼｯｸM-PRO" w:hAnsi="HG丸ｺﾞｼｯｸM-PRO" w:hint="eastAsia"/>
          <w:b/>
          <w:sz w:val="20"/>
        </w:rPr>
        <w:t>当年</w:t>
      </w:r>
      <w:r w:rsidR="000C383B" w:rsidRPr="003344A7">
        <w:rPr>
          <w:rFonts w:ascii="HG丸ｺﾞｼｯｸM-PRO" w:eastAsia="HG丸ｺﾞｼｯｸM-PRO" w:hAnsi="HG丸ｺﾞｼｯｸM-PRO" w:hint="eastAsia"/>
          <w:b/>
          <w:sz w:val="20"/>
        </w:rPr>
        <w:t>７月から９月までのいずれかの月に随時改定</w:t>
      </w:r>
      <w:r w:rsidR="002E7D6B">
        <w:rPr>
          <w:rFonts w:ascii="HG丸ｺﾞｼｯｸM-PRO" w:eastAsia="HG丸ｺﾞｼｯｸM-PRO" w:hAnsi="HG丸ｺﾞｼｯｸM-PRO" w:hint="eastAsia"/>
          <w:b/>
          <w:sz w:val="20"/>
        </w:rPr>
        <w:t>・育児休業等終了時改定・産前産後休業終了時改定が行なわれる者</w:t>
      </w:r>
    </w:p>
    <w:p w:rsidR="002E7D6B" w:rsidRDefault="00F03615" w:rsidP="002E7D6B">
      <w:pPr>
        <w:spacing w:line="300" w:lineRule="exact"/>
        <w:ind w:left="600" w:hangingChars="300" w:hanging="6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 xml:space="preserve">　</w:t>
      </w:r>
      <w:r w:rsidR="00B0405B" w:rsidRPr="003344A7">
        <w:rPr>
          <w:rFonts w:ascii="HG丸ｺﾞｼｯｸM-PRO" w:eastAsia="HG丸ｺﾞｼｯｸM-PRO" w:hAnsi="HG丸ｺﾞｼｯｸM-PRO" w:hint="eastAsia"/>
          <w:sz w:val="20"/>
        </w:rPr>
        <w:t xml:space="preserve">　</w:t>
      </w:r>
      <w:r w:rsidR="005C6462" w:rsidRPr="003344A7">
        <w:rPr>
          <w:rFonts w:ascii="HG丸ｺﾞｼｯｸM-PRO" w:eastAsia="HG丸ｺﾞｼｯｸM-PRO" w:hAnsi="HG丸ｺﾞｼｯｸM-PRO" w:hint="eastAsia"/>
          <w:sz w:val="20"/>
        </w:rPr>
        <w:t xml:space="preserve">　　</w:t>
      </w:r>
      <w:r w:rsidR="00C80E6E">
        <w:rPr>
          <w:rFonts w:ascii="HG丸ｺﾞｼｯｸM-PRO" w:eastAsia="HG丸ｺﾞｼｯｸM-PRO" w:hAnsi="HG丸ｺﾞｼｯｸM-PRO" w:hint="eastAsia"/>
          <w:sz w:val="20"/>
        </w:rPr>
        <w:t>当年</w:t>
      </w:r>
      <w:r w:rsidRPr="003344A7">
        <w:rPr>
          <w:rFonts w:ascii="HG丸ｺﾞｼｯｸM-PRO" w:eastAsia="HG丸ｺﾞｼｯｸM-PRO" w:hAnsi="HG丸ｺﾞｼｯｸM-PRO" w:hint="eastAsia"/>
          <w:sz w:val="20"/>
        </w:rPr>
        <w:t>４月から６月までの間に、昇給等により固定的給与に変動が起こり、従前の標準報酬月額の等級と比較し、２等級以上の差が生じた結果、</w:t>
      </w:r>
      <w:r w:rsidR="00C80E6E">
        <w:rPr>
          <w:rFonts w:ascii="HG丸ｺﾞｼｯｸM-PRO" w:eastAsia="HG丸ｺﾞｼｯｸM-PRO" w:hAnsi="HG丸ｺﾞｼｯｸM-PRO" w:hint="eastAsia"/>
          <w:sz w:val="20"/>
        </w:rPr>
        <w:t>当年</w:t>
      </w:r>
      <w:r w:rsidRPr="003344A7">
        <w:rPr>
          <w:rFonts w:ascii="HG丸ｺﾞｼｯｸM-PRO" w:eastAsia="HG丸ｺﾞｼｯｸM-PRO" w:hAnsi="HG丸ｺﾞｼｯｸM-PRO" w:hint="eastAsia"/>
          <w:sz w:val="20"/>
        </w:rPr>
        <w:t>７月から９月までのいずれかの月を改定月とする随時改定が行なわれる場合は、随時改定が定時決定に優先することから、保険者算定の対象とはなりません。</w:t>
      </w:r>
      <w:r w:rsidR="002E7D6B">
        <w:rPr>
          <w:rFonts w:ascii="HG丸ｺﾞｼｯｸM-PRO" w:eastAsia="HG丸ｺﾞｼｯｸM-PRO" w:hAnsi="HG丸ｺﾞｼｯｸM-PRO" w:hint="eastAsia"/>
          <w:sz w:val="20"/>
        </w:rPr>
        <w:t>同様に、育児休業等終了時改定及び産前産後休業終了時改定が行われる場合も保険者算定の対象とはなりません。</w:t>
      </w:r>
    </w:p>
    <w:p w:rsidR="002E7D6B" w:rsidRDefault="002E7D6B" w:rsidP="002E7D6B">
      <w:pPr>
        <w:spacing w:line="300" w:lineRule="exact"/>
        <w:ind w:leftChars="400" w:left="1040" w:hangingChars="100" w:hanging="200"/>
        <w:rPr>
          <w:rFonts w:ascii="HG丸ｺﾞｼｯｸM-PRO" w:eastAsia="HG丸ｺﾞｼｯｸM-PRO" w:hAnsi="HG丸ｺﾞｼｯｸM-PRO"/>
          <w:sz w:val="20"/>
        </w:rPr>
      </w:pPr>
    </w:p>
    <w:p w:rsidR="000C383B" w:rsidRPr="003344A7" w:rsidRDefault="002E7D6B" w:rsidP="002E7D6B">
      <w:pPr>
        <w:spacing w:line="300" w:lineRule="exact"/>
        <w:ind w:leftChars="400" w:left="104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　随時改定</w:t>
      </w:r>
      <w:r w:rsidR="00F03615" w:rsidRPr="003344A7">
        <w:rPr>
          <w:rFonts w:ascii="HG丸ｺﾞｼｯｸM-PRO" w:eastAsia="HG丸ｺﾞｼｯｸM-PRO" w:hAnsi="HG丸ｺﾞｼｯｸM-PRO" w:hint="eastAsia"/>
          <w:sz w:val="20"/>
        </w:rPr>
        <w:t>は、給与支給機関で算定処理を行なっているため、随時</w:t>
      </w:r>
      <w:r w:rsidR="005C6462" w:rsidRPr="003344A7">
        <w:rPr>
          <w:rFonts w:ascii="HG丸ｺﾞｼｯｸM-PRO" w:eastAsia="HG丸ｺﾞｼｯｸM-PRO" w:hAnsi="HG丸ｺﾞｼｯｸM-PRO" w:hint="eastAsia"/>
          <w:sz w:val="20"/>
        </w:rPr>
        <w:t>改定に該当するかどうかの確認は各給与支給機関にお問い合わせください</w:t>
      </w:r>
      <w:r w:rsidR="00F03615" w:rsidRPr="003344A7">
        <w:rPr>
          <w:rFonts w:ascii="HG丸ｺﾞｼｯｸM-PRO" w:eastAsia="HG丸ｺﾞｼｯｸM-PRO" w:hAnsi="HG丸ｺﾞｼｯｸM-PRO" w:hint="eastAsia"/>
          <w:sz w:val="20"/>
        </w:rPr>
        <w:t>。</w:t>
      </w:r>
    </w:p>
    <w:p w:rsidR="000C383B" w:rsidRPr="003344A7" w:rsidRDefault="000C383B" w:rsidP="003344A7">
      <w:pPr>
        <w:spacing w:line="300" w:lineRule="exact"/>
        <w:rPr>
          <w:rFonts w:ascii="HG丸ｺﾞｼｯｸM-PRO" w:eastAsia="HG丸ｺﾞｼｯｸM-PRO" w:hAnsi="HG丸ｺﾞｼｯｸM-PRO"/>
          <w:sz w:val="20"/>
        </w:rPr>
      </w:pPr>
    </w:p>
    <w:p w:rsidR="000C383B" w:rsidRPr="003344A7" w:rsidRDefault="00B0405B" w:rsidP="003344A7">
      <w:pPr>
        <w:spacing w:line="300" w:lineRule="exact"/>
        <w:rPr>
          <w:rFonts w:ascii="HG丸ｺﾞｼｯｸM-PRO" w:eastAsia="HG丸ｺﾞｼｯｸM-PRO" w:hAnsi="HG丸ｺﾞｼｯｸM-PRO"/>
          <w:b/>
          <w:sz w:val="20"/>
        </w:rPr>
      </w:pPr>
      <w:r w:rsidRPr="003344A7">
        <w:rPr>
          <w:rFonts w:ascii="HG丸ｺﾞｼｯｸM-PRO" w:eastAsia="HG丸ｺﾞｼｯｸM-PRO" w:hAnsi="HG丸ｺﾞｼｯｸM-PRO" w:hint="eastAsia"/>
          <w:b/>
          <w:sz w:val="20"/>
        </w:rPr>
        <w:t>（</w:t>
      </w:r>
      <w:r w:rsidR="00F03615" w:rsidRPr="003344A7">
        <w:rPr>
          <w:rFonts w:ascii="HG丸ｺﾞｼｯｸM-PRO" w:eastAsia="HG丸ｺﾞｼｯｸM-PRO" w:hAnsi="HG丸ｺﾞｼｯｸM-PRO" w:hint="eastAsia"/>
          <w:b/>
          <w:sz w:val="20"/>
        </w:rPr>
        <w:t>３</w:t>
      </w:r>
      <w:r w:rsidRPr="003344A7">
        <w:rPr>
          <w:rFonts w:ascii="HG丸ｺﾞｼｯｸM-PRO" w:eastAsia="HG丸ｺﾞｼｯｸM-PRO" w:hAnsi="HG丸ｺﾞｼｯｸM-PRO" w:hint="eastAsia"/>
          <w:b/>
          <w:sz w:val="20"/>
        </w:rPr>
        <w:t>）</w:t>
      </w:r>
      <w:r w:rsidR="000C383B" w:rsidRPr="003344A7">
        <w:rPr>
          <w:rFonts w:ascii="HG丸ｺﾞｼｯｸM-PRO" w:eastAsia="HG丸ｺﾞｼｯｸM-PRO" w:hAnsi="HG丸ｺﾞｼｯｸM-PRO" w:hint="eastAsia"/>
          <w:b/>
          <w:sz w:val="20"/>
        </w:rPr>
        <w:t xml:space="preserve">　定時決定で</w:t>
      </w:r>
      <w:r w:rsidRPr="003344A7">
        <w:rPr>
          <w:rFonts w:ascii="HG丸ｺﾞｼｯｸM-PRO" w:eastAsia="HG丸ｺﾞｼｯｸM-PRO" w:hAnsi="HG丸ｺﾞｼｯｸM-PRO" w:hint="eastAsia"/>
          <w:b/>
          <w:sz w:val="20"/>
        </w:rPr>
        <w:t>従前の</w:t>
      </w:r>
      <w:r w:rsidR="000C383B" w:rsidRPr="003344A7">
        <w:rPr>
          <w:rFonts w:ascii="HG丸ｺﾞｼｯｸM-PRO" w:eastAsia="HG丸ｺﾞｼｯｸM-PRO" w:hAnsi="HG丸ｺﾞｼｯｸM-PRO" w:hint="eastAsia"/>
          <w:b/>
          <w:sz w:val="20"/>
        </w:rPr>
        <w:t>標準報酬月額を引継ぐ者</w:t>
      </w:r>
    </w:p>
    <w:p w:rsidR="00F03615" w:rsidRPr="003344A7" w:rsidRDefault="00F03615" w:rsidP="003344A7">
      <w:pPr>
        <w:spacing w:line="300" w:lineRule="exact"/>
        <w:ind w:left="602" w:hangingChars="300" w:hanging="602"/>
        <w:rPr>
          <w:rFonts w:ascii="HG丸ｺﾞｼｯｸM-PRO" w:eastAsia="HG丸ｺﾞｼｯｸM-PRO" w:hAnsi="HG丸ｺﾞｼｯｸM-PRO"/>
          <w:sz w:val="20"/>
        </w:rPr>
      </w:pPr>
      <w:r w:rsidRPr="003344A7">
        <w:rPr>
          <w:rFonts w:ascii="HG丸ｺﾞｼｯｸM-PRO" w:eastAsia="HG丸ｺﾞｼｯｸM-PRO" w:hAnsi="HG丸ｺﾞｼｯｸM-PRO" w:hint="eastAsia"/>
          <w:b/>
          <w:sz w:val="20"/>
        </w:rPr>
        <w:t xml:space="preserve">　</w:t>
      </w:r>
      <w:r w:rsidR="00B0405B" w:rsidRPr="003344A7">
        <w:rPr>
          <w:rFonts w:ascii="HG丸ｺﾞｼｯｸM-PRO" w:eastAsia="HG丸ｺﾞｼｯｸM-PRO" w:hAnsi="HG丸ｺﾞｼｯｸM-PRO" w:hint="eastAsia"/>
          <w:b/>
          <w:sz w:val="20"/>
        </w:rPr>
        <w:t xml:space="preserve">　</w:t>
      </w:r>
      <w:r w:rsidR="005C6462" w:rsidRPr="003344A7">
        <w:rPr>
          <w:rFonts w:ascii="HG丸ｺﾞｼｯｸM-PRO" w:eastAsia="HG丸ｺﾞｼｯｸM-PRO" w:hAnsi="HG丸ｺﾞｼｯｸM-PRO" w:hint="eastAsia"/>
          <w:b/>
          <w:sz w:val="20"/>
        </w:rPr>
        <w:t xml:space="preserve">　　</w:t>
      </w:r>
      <w:r w:rsidR="00C80E6E" w:rsidRPr="00C80E6E">
        <w:rPr>
          <w:rFonts w:ascii="HG丸ｺﾞｼｯｸM-PRO" w:eastAsia="HG丸ｺﾞｼｯｸM-PRO" w:hAnsi="HG丸ｺﾞｼｯｸM-PRO" w:hint="eastAsia"/>
          <w:sz w:val="20"/>
        </w:rPr>
        <w:t>当年</w:t>
      </w:r>
      <w:r w:rsidRPr="003344A7">
        <w:rPr>
          <w:rFonts w:ascii="HG丸ｺﾞｼｯｸM-PRO" w:eastAsia="HG丸ｺﾞｼｯｸM-PRO" w:hAnsi="HG丸ｺﾞｼｯｸM-PRO" w:hint="eastAsia"/>
          <w:sz w:val="20"/>
        </w:rPr>
        <w:t>４月から６月までの各月とも、「報酬の一部が支給されない日</w:t>
      </w:r>
      <w:r w:rsidR="00955EDA" w:rsidRPr="003344A7">
        <w:rPr>
          <w:rFonts w:ascii="HG丸ｺﾞｼｯｸM-PRO" w:eastAsia="HG丸ｺﾞｼｯｸM-PRO" w:hAnsi="HG丸ｺﾞｼｯｸM-PRO" w:hint="eastAsia"/>
          <w:sz w:val="20"/>
        </w:rPr>
        <w:t>（※１）</w:t>
      </w:r>
      <w:r w:rsidRPr="003344A7">
        <w:rPr>
          <w:rFonts w:ascii="HG丸ｺﾞｼｯｸM-PRO" w:eastAsia="HG丸ｺﾞｼｯｸM-PRO" w:hAnsi="HG丸ｺﾞｼｯｸM-PRO" w:hint="eastAsia"/>
          <w:sz w:val="20"/>
        </w:rPr>
        <w:t>が属する月」又は支払基礎日数</w:t>
      </w:r>
      <w:r w:rsidR="00955EDA" w:rsidRPr="003344A7">
        <w:rPr>
          <w:rFonts w:ascii="HG丸ｺﾞｼｯｸM-PRO" w:eastAsia="HG丸ｺﾞｼｯｸM-PRO" w:hAnsi="HG丸ｺﾞｼｯｸM-PRO" w:hint="eastAsia"/>
          <w:sz w:val="20"/>
        </w:rPr>
        <w:t>（※２）</w:t>
      </w:r>
      <w:r w:rsidRPr="003344A7">
        <w:rPr>
          <w:rFonts w:ascii="HG丸ｺﾞｼｯｸM-PRO" w:eastAsia="HG丸ｺﾞｼｯｸM-PRO" w:hAnsi="HG丸ｺﾞｼｯｸM-PRO" w:hint="eastAsia"/>
          <w:sz w:val="20"/>
        </w:rPr>
        <w:t>が１７日未満である場合は、従前の標準報酬月額により定時決定を行なうため保険者算定の対象とはなりません。</w:t>
      </w:r>
    </w:p>
    <w:p w:rsidR="00955EDA" w:rsidRPr="003344A7" w:rsidRDefault="00955EDA" w:rsidP="003344A7">
      <w:pPr>
        <w:spacing w:line="300" w:lineRule="exact"/>
        <w:rPr>
          <w:rFonts w:ascii="HG丸ｺﾞｼｯｸM-PRO" w:eastAsia="HG丸ｺﾞｼｯｸM-PRO" w:hAnsi="HG丸ｺﾞｼｯｸM-PRO"/>
          <w:sz w:val="20"/>
        </w:rPr>
      </w:pPr>
    </w:p>
    <w:p w:rsidR="00955EDA" w:rsidRPr="003344A7" w:rsidRDefault="00955EDA" w:rsidP="003344A7">
      <w:pPr>
        <w:spacing w:line="300" w:lineRule="exact"/>
        <w:ind w:leftChars="300" w:left="1030" w:hangingChars="200" w:hanging="4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※１　報酬の一部が支給されない日･･･病気休職、研究休職等により、給料の一部のみが支給される場合が該当。（病気休職（８割支給）、結核性疾患による休職（８割支給）、懲戒による減給処分等）</w:t>
      </w:r>
    </w:p>
    <w:p w:rsidR="00955EDA" w:rsidRPr="003344A7" w:rsidRDefault="00955EDA" w:rsidP="003344A7">
      <w:pPr>
        <w:spacing w:line="300" w:lineRule="exact"/>
        <w:rPr>
          <w:rFonts w:ascii="HG丸ｺﾞｼｯｸM-PRO" w:eastAsia="HG丸ｺﾞｼｯｸM-PRO" w:hAnsi="HG丸ｺﾞｼｯｸM-PRO"/>
          <w:sz w:val="20"/>
        </w:rPr>
      </w:pPr>
    </w:p>
    <w:p w:rsidR="00955EDA" w:rsidRPr="003344A7" w:rsidRDefault="00955EDA" w:rsidP="003344A7">
      <w:pPr>
        <w:spacing w:line="300" w:lineRule="exact"/>
        <w:ind w:leftChars="300" w:left="1030" w:hangingChars="200" w:hanging="4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※２　支払基礎日数･･･報酬の支払の基礎となった日数。通常の場合、暦の日数から週休日と欠勤日を除いた日数となる。祝日、年末年始の休日は、支払基礎日数に含める。</w:t>
      </w:r>
    </w:p>
    <w:p w:rsidR="00955EDA" w:rsidRPr="003344A7" w:rsidRDefault="00955EDA" w:rsidP="003344A7">
      <w:pPr>
        <w:spacing w:line="300" w:lineRule="exact"/>
        <w:rPr>
          <w:rFonts w:ascii="HG丸ｺﾞｼｯｸM-PRO" w:eastAsia="HG丸ｺﾞｼｯｸM-PRO" w:hAnsi="HG丸ｺﾞｼｯｸM-PRO"/>
          <w:sz w:val="20"/>
        </w:rPr>
      </w:pPr>
    </w:p>
    <w:p w:rsidR="00955EDA" w:rsidRPr="003344A7" w:rsidRDefault="00955EDA" w:rsidP="003344A7">
      <w:pPr>
        <w:spacing w:line="300" w:lineRule="exact"/>
        <w:ind w:firstLineChars="400" w:firstLine="8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例１）</w:t>
      </w:r>
      <w:r w:rsidR="00361108">
        <w:rPr>
          <w:rFonts w:ascii="HG丸ｺﾞｼｯｸM-PRO" w:eastAsia="HG丸ｺﾞｼｯｸM-PRO" w:hAnsi="HG丸ｺﾞｼｯｸM-PRO" w:hint="eastAsia"/>
          <w:sz w:val="20"/>
        </w:rPr>
        <w:t>当年</w:t>
      </w:r>
      <w:r w:rsidRPr="003344A7">
        <w:rPr>
          <w:rFonts w:ascii="HG丸ｺﾞｼｯｸM-PRO" w:eastAsia="HG丸ｺﾞｼｯｸM-PRO" w:hAnsi="HG丸ｺﾞｼｯｸM-PRO" w:hint="eastAsia"/>
          <w:sz w:val="20"/>
        </w:rPr>
        <w:t>４月から６月までの各月とも、病気休職（８割支給）であった。</w:t>
      </w:r>
    </w:p>
    <w:p w:rsidR="00955EDA" w:rsidRPr="003344A7" w:rsidRDefault="00955EDA" w:rsidP="003344A7">
      <w:pPr>
        <w:spacing w:line="300" w:lineRule="exact"/>
        <w:ind w:left="1600" w:hangingChars="800" w:hanging="16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 xml:space="preserve">　</w:t>
      </w:r>
      <w:r w:rsidR="00B0405B" w:rsidRPr="003344A7">
        <w:rPr>
          <w:rFonts w:ascii="HG丸ｺﾞｼｯｸM-PRO" w:eastAsia="HG丸ｺﾞｼｯｸM-PRO" w:hAnsi="HG丸ｺﾞｼｯｸM-PRO" w:hint="eastAsia"/>
          <w:sz w:val="20"/>
        </w:rPr>
        <w:t xml:space="preserve">　　　　</w:t>
      </w:r>
      <w:r w:rsidRPr="003344A7">
        <w:rPr>
          <w:rFonts w:ascii="HG丸ｺﾞｼｯｸM-PRO" w:eastAsia="HG丸ｺﾞｼｯｸM-PRO" w:hAnsi="HG丸ｺﾞｼｯｸM-PRO" w:hint="eastAsia"/>
          <w:sz w:val="20"/>
        </w:rPr>
        <w:t xml:space="preserve">　</w:t>
      </w:r>
      <w:r w:rsidR="005C6462" w:rsidRPr="003344A7">
        <w:rPr>
          <w:rFonts w:ascii="HG丸ｺﾞｼｯｸM-PRO" w:eastAsia="HG丸ｺﾞｼｯｸM-PRO" w:hAnsi="HG丸ｺﾞｼｯｸM-PRO" w:hint="eastAsia"/>
          <w:sz w:val="20"/>
        </w:rPr>
        <w:t xml:space="preserve">　</w:t>
      </w:r>
      <w:r w:rsidRPr="003344A7">
        <w:rPr>
          <w:rFonts w:ascii="HG丸ｺﾞｼｯｸM-PRO" w:eastAsia="HG丸ｺﾞｼｯｸM-PRO" w:hAnsi="HG丸ｺﾞｼｯｸM-PRO" w:hint="eastAsia"/>
          <w:sz w:val="20"/>
        </w:rPr>
        <w:t xml:space="preserve">→　</w:t>
      </w:r>
      <w:r w:rsidR="00361108">
        <w:rPr>
          <w:rFonts w:ascii="HG丸ｺﾞｼｯｸM-PRO" w:eastAsia="HG丸ｺﾞｼｯｸM-PRO" w:hAnsi="HG丸ｺﾞｼｯｸM-PRO" w:hint="eastAsia"/>
          <w:sz w:val="20"/>
        </w:rPr>
        <w:t>当年</w:t>
      </w:r>
      <w:r w:rsidRPr="003344A7">
        <w:rPr>
          <w:rFonts w:ascii="HG丸ｺﾞｼｯｸM-PRO" w:eastAsia="HG丸ｺﾞｼｯｸM-PRO" w:hAnsi="HG丸ｺﾞｼｯｸM-PRO" w:hint="eastAsia"/>
          <w:sz w:val="20"/>
        </w:rPr>
        <w:t>４月から６月までの各月とも、「報酬の一部が支給されない日が属する月」のため</w:t>
      </w:r>
      <w:r w:rsidR="00B0405B" w:rsidRPr="003344A7">
        <w:rPr>
          <w:rFonts w:ascii="HG丸ｺﾞｼｯｸM-PRO" w:eastAsia="HG丸ｺﾞｼｯｸM-PRO" w:hAnsi="HG丸ｺﾞｼｯｸM-PRO" w:hint="eastAsia"/>
          <w:sz w:val="20"/>
        </w:rPr>
        <w:t>、</w:t>
      </w:r>
      <w:r w:rsidRPr="003344A7">
        <w:rPr>
          <w:rFonts w:ascii="HG丸ｺﾞｼｯｸM-PRO" w:eastAsia="HG丸ｺﾞｼｯｸM-PRO" w:hAnsi="HG丸ｺﾞｼｯｸM-PRO" w:hint="eastAsia"/>
          <w:sz w:val="20"/>
        </w:rPr>
        <w:t>従前の標準報酬月額を引継ぐ。</w:t>
      </w:r>
    </w:p>
    <w:p w:rsidR="00955EDA" w:rsidRPr="003344A7" w:rsidRDefault="00955EDA" w:rsidP="003344A7">
      <w:pPr>
        <w:spacing w:line="300" w:lineRule="exact"/>
        <w:rPr>
          <w:rFonts w:ascii="HG丸ｺﾞｼｯｸM-PRO" w:eastAsia="HG丸ｺﾞｼｯｸM-PRO" w:hAnsi="HG丸ｺﾞｼｯｸM-PRO"/>
          <w:sz w:val="20"/>
        </w:rPr>
      </w:pPr>
    </w:p>
    <w:p w:rsidR="00955EDA" w:rsidRPr="003344A7" w:rsidRDefault="00955EDA" w:rsidP="003344A7">
      <w:pPr>
        <w:spacing w:line="300" w:lineRule="exact"/>
        <w:ind w:firstLineChars="400" w:firstLine="8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例２）</w:t>
      </w:r>
      <w:r w:rsidR="00361108">
        <w:rPr>
          <w:rFonts w:ascii="HG丸ｺﾞｼｯｸM-PRO" w:eastAsia="HG丸ｺﾞｼｯｸM-PRO" w:hAnsi="HG丸ｺﾞｼｯｸM-PRO" w:hint="eastAsia"/>
          <w:sz w:val="20"/>
        </w:rPr>
        <w:t>当年</w:t>
      </w:r>
      <w:r w:rsidRPr="003344A7">
        <w:rPr>
          <w:rFonts w:ascii="HG丸ｺﾞｼｯｸM-PRO" w:eastAsia="HG丸ｺﾞｼｯｸM-PRO" w:hAnsi="HG丸ｺﾞｼｯｸM-PRO" w:hint="eastAsia"/>
          <w:sz w:val="20"/>
        </w:rPr>
        <w:t>４月から６月までの各月とも、育児休業を取得していた。</w:t>
      </w:r>
    </w:p>
    <w:p w:rsidR="00955EDA" w:rsidRPr="003344A7" w:rsidRDefault="00955EDA" w:rsidP="003344A7">
      <w:pPr>
        <w:spacing w:line="300" w:lineRule="exact"/>
        <w:ind w:left="1600" w:hangingChars="800" w:hanging="1600"/>
        <w:rPr>
          <w:rFonts w:ascii="HG丸ｺﾞｼｯｸM-PRO" w:eastAsia="HG丸ｺﾞｼｯｸM-PRO" w:hAnsi="HG丸ｺﾞｼｯｸM-PRO"/>
          <w:sz w:val="20"/>
        </w:rPr>
      </w:pPr>
      <w:r w:rsidRPr="003344A7">
        <w:rPr>
          <w:rFonts w:ascii="HG丸ｺﾞｼｯｸM-PRO" w:eastAsia="HG丸ｺﾞｼｯｸM-PRO" w:hAnsi="HG丸ｺﾞｼｯｸM-PRO" w:hint="eastAsia"/>
          <w:sz w:val="20"/>
        </w:rPr>
        <w:t xml:space="preserve">　　</w:t>
      </w:r>
      <w:r w:rsidR="00B0405B" w:rsidRPr="003344A7">
        <w:rPr>
          <w:rFonts w:ascii="HG丸ｺﾞｼｯｸM-PRO" w:eastAsia="HG丸ｺﾞｼｯｸM-PRO" w:hAnsi="HG丸ｺﾞｼｯｸM-PRO" w:hint="eastAsia"/>
          <w:sz w:val="20"/>
        </w:rPr>
        <w:t xml:space="preserve">　　　</w:t>
      </w:r>
      <w:r w:rsidR="005C6462" w:rsidRPr="003344A7">
        <w:rPr>
          <w:rFonts w:ascii="HG丸ｺﾞｼｯｸM-PRO" w:eastAsia="HG丸ｺﾞｼｯｸM-PRO" w:hAnsi="HG丸ｺﾞｼｯｸM-PRO" w:hint="eastAsia"/>
          <w:sz w:val="20"/>
        </w:rPr>
        <w:t xml:space="preserve">　</w:t>
      </w:r>
      <w:r w:rsidR="00B0405B" w:rsidRPr="003344A7">
        <w:rPr>
          <w:rFonts w:ascii="HG丸ｺﾞｼｯｸM-PRO" w:eastAsia="HG丸ｺﾞｼｯｸM-PRO" w:hAnsi="HG丸ｺﾞｼｯｸM-PRO" w:hint="eastAsia"/>
          <w:sz w:val="20"/>
        </w:rPr>
        <w:t xml:space="preserve">　</w:t>
      </w:r>
      <w:r w:rsidRPr="003344A7">
        <w:rPr>
          <w:rFonts w:ascii="HG丸ｺﾞｼｯｸM-PRO" w:eastAsia="HG丸ｺﾞｼｯｸM-PRO" w:hAnsi="HG丸ｺﾞｼｯｸM-PRO" w:hint="eastAsia"/>
          <w:sz w:val="20"/>
        </w:rPr>
        <w:t xml:space="preserve">→　</w:t>
      </w:r>
      <w:r w:rsidR="00361108">
        <w:rPr>
          <w:rFonts w:ascii="HG丸ｺﾞｼｯｸM-PRO" w:eastAsia="HG丸ｺﾞｼｯｸM-PRO" w:hAnsi="HG丸ｺﾞｼｯｸM-PRO" w:hint="eastAsia"/>
          <w:sz w:val="20"/>
        </w:rPr>
        <w:t>当年</w:t>
      </w:r>
      <w:r w:rsidRPr="003344A7">
        <w:rPr>
          <w:rFonts w:ascii="HG丸ｺﾞｼｯｸM-PRO" w:eastAsia="HG丸ｺﾞｼｯｸM-PRO" w:hAnsi="HG丸ｺﾞｼｯｸM-PRO" w:hint="eastAsia"/>
          <w:sz w:val="20"/>
        </w:rPr>
        <w:t>４月から６月までの各月とも、支払基礎日数が１７日未満であるため</w:t>
      </w:r>
      <w:r w:rsidR="00B0405B" w:rsidRPr="003344A7">
        <w:rPr>
          <w:rFonts w:ascii="HG丸ｺﾞｼｯｸM-PRO" w:eastAsia="HG丸ｺﾞｼｯｸM-PRO" w:hAnsi="HG丸ｺﾞｼｯｸM-PRO" w:hint="eastAsia"/>
          <w:sz w:val="20"/>
        </w:rPr>
        <w:t>、</w:t>
      </w:r>
      <w:r w:rsidRPr="003344A7">
        <w:rPr>
          <w:rFonts w:ascii="HG丸ｺﾞｼｯｸM-PRO" w:eastAsia="HG丸ｺﾞｼｯｸM-PRO" w:hAnsi="HG丸ｺﾞｼｯｸM-PRO" w:hint="eastAsia"/>
          <w:sz w:val="20"/>
        </w:rPr>
        <w:t>従前の標準報酬月額を引継ぐ。</w:t>
      </w:r>
    </w:p>
    <w:sectPr w:rsidR="00955EDA" w:rsidRPr="003344A7" w:rsidSect="001568C1">
      <w:pgSz w:w="11906" w:h="16838" w:code="9"/>
      <w:pgMar w:top="851" w:right="1418" w:bottom="1418" w:left="1304"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B3" w:rsidRDefault="00104BB3" w:rsidP="001568C1">
      <w:r>
        <w:separator/>
      </w:r>
    </w:p>
  </w:endnote>
  <w:endnote w:type="continuationSeparator" w:id="0">
    <w:p w:rsidR="00104BB3" w:rsidRDefault="00104BB3" w:rsidP="0015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B3" w:rsidRDefault="00104BB3" w:rsidP="001568C1">
      <w:r>
        <w:separator/>
      </w:r>
    </w:p>
  </w:footnote>
  <w:footnote w:type="continuationSeparator" w:id="0">
    <w:p w:rsidR="00104BB3" w:rsidRDefault="00104BB3" w:rsidP="00156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ChWzXlgzOojoMfMNyjlkYIeZPGo/dB8CRM+RjJdlOwW7Y7E2FTy5uzpUcAgd50gL26q5ADhA0S4gqPZz+2ZuuA==" w:salt="WiFBWezFSEgede0qrt7p4g=="/>
  <w:defaultTabStop w:val="840"/>
  <w:drawingGridVerticalSpacing w:val="18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B9"/>
    <w:rsid w:val="0001202D"/>
    <w:rsid w:val="00086F4C"/>
    <w:rsid w:val="000C383B"/>
    <w:rsid w:val="000F3709"/>
    <w:rsid w:val="00104BB3"/>
    <w:rsid w:val="001568C1"/>
    <w:rsid w:val="001B10C7"/>
    <w:rsid w:val="002464C8"/>
    <w:rsid w:val="002E7D6B"/>
    <w:rsid w:val="00324A11"/>
    <w:rsid w:val="003344A7"/>
    <w:rsid w:val="00361108"/>
    <w:rsid w:val="00530EB9"/>
    <w:rsid w:val="005C6462"/>
    <w:rsid w:val="00675BA1"/>
    <w:rsid w:val="007D4B1F"/>
    <w:rsid w:val="00955EDA"/>
    <w:rsid w:val="009E156D"/>
    <w:rsid w:val="00B0405B"/>
    <w:rsid w:val="00C640D0"/>
    <w:rsid w:val="00C80E6E"/>
    <w:rsid w:val="00E52CE3"/>
    <w:rsid w:val="00F03615"/>
    <w:rsid w:val="00F0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BB42C0A-59FC-4760-9BD4-38A9428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0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05B"/>
    <w:rPr>
      <w:rFonts w:asciiTheme="majorHAnsi" w:eastAsiaTheme="majorEastAsia" w:hAnsiTheme="majorHAnsi" w:cstheme="majorBidi"/>
      <w:sz w:val="18"/>
      <w:szCs w:val="18"/>
    </w:rPr>
  </w:style>
  <w:style w:type="paragraph" w:styleId="a5">
    <w:name w:val="header"/>
    <w:basedOn w:val="a"/>
    <w:link w:val="a6"/>
    <w:uiPriority w:val="99"/>
    <w:unhideWhenUsed/>
    <w:rsid w:val="001568C1"/>
    <w:pPr>
      <w:tabs>
        <w:tab w:val="center" w:pos="4252"/>
        <w:tab w:val="right" w:pos="8504"/>
      </w:tabs>
      <w:snapToGrid w:val="0"/>
    </w:pPr>
  </w:style>
  <w:style w:type="character" w:customStyle="1" w:styleId="a6">
    <w:name w:val="ヘッダー (文字)"/>
    <w:basedOn w:val="a0"/>
    <w:link w:val="a5"/>
    <w:uiPriority w:val="99"/>
    <w:rsid w:val="001568C1"/>
  </w:style>
  <w:style w:type="paragraph" w:styleId="a7">
    <w:name w:val="footer"/>
    <w:basedOn w:val="a"/>
    <w:link w:val="a8"/>
    <w:uiPriority w:val="99"/>
    <w:unhideWhenUsed/>
    <w:rsid w:val="001568C1"/>
    <w:pPr>
      <w:tabs>
        <w:tab w:val="center" w:pos="4252"/>
        <w:tab w:val="right" w:pos="8504"/>
      </w:tabs>
      <w:snapToGrid w:val="0"/>
    </w:pPr>
  </w:style>
  <w:style w:type="character" w:customStyle="1" w:styleId="a8">
    <w:name w:val="フッター (文字)"/>
    <w:basedOn w:val="a0"/>
    <w:link w:val="a7"/>
    <w:uiPriority w:val="99"/>
    <w:rsid w:val="0015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167</Words>
  <Characters>958</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共済組合職員　中鉢　勝幸</dc:creator>
  <cp:keywords/>
  <dc:description/>
  <cp:lastModifiedBy>共済組合職員　中鉢　勝幸</cp:lastModifiedBy>
  <cp:revision>16</cp:revision>
  <cp:lastPrinted>2018-06-26T00:41:00Z</cp:lastPrinted>
  <dcterms:created xsi:type="dcterms:W3CDTF">2017-07-27T06:25:00Z</dcterms:created>
  <dcterms:modified xsi:type="dcterms:W3CDTF">2018-06-28T02:17:00Z</dcterms:modified>
  <cp:contentStatus/>
</cp:coreProperties>
</file>